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8B" w:rsidRDefault="008E03BF">
      <w:pPr>
        <w:spacing w:before="69" w:line="480" w:lineRule="auto"/>
        <w:ind w:left="262" w:right="147"/>
        <w:rPr>
          <w:b/>
          <w:color w:val="810000"/>
          <w:sz w:val="28"/>
        </w:rPr>
      </w:pPr>
      <w:r w:rsidRPr="00455D8B">
        <w:rPr>
          <w:b/>
          <w:color w:val="C10000"/>
          <w:sz w:val="28"/>
        </w:rPr>
        <w:t>Ecology</w:t>
      </w:r>
      <w:r w:rsidRPr="00455D8B">
        <w:rPr>
          <w:b/>
          <w:color w:val="C10000"/>
          <w:spacing w:val="-4"/>
          <w:sz w:val="28"/>
        </w:rPr>
        <w:t xml:space="preserve"> </w:t>
      </w:r>
      <w:r w:rsidRPr="00455D8B">
        <w:rPr>
          <w:b/>
          <w:color w:val="C10000"/>
          <w:sz w:val="28"/>
        </w:rPr>
        <w:t>and</w:t>
      </w:r>
      <w:r w:rsidRPr="00455D8B">
        <w:rPr>
          <w:b/>
          <w:color w:val="C10000"/>
          <w:spacing w:val="-4"/>
          <w:sz w:val="28"/>
        </w:rPr>
        <w:t xml:space="preserve"> </w:t>
      </w:r>
      <w:r w:rsidRPr="00455D8B">
        <w:rPr>
          <w:b/>
          <w:color w:val="C10000"/>
          <w:sz w:val="28"/>
        </w:rPr>
        <w:t>environmental</w:t>
      </w:r>
      <w:r w:rsidRPr="00455D8B">
        <w:rPr>
          <w:b/>
          <w:color w:val="C10000"/>
          <w:spacing w:val="-4"/>
          <w:sz w:val="28"/>
        </w:rPr>
        <w:t xml:space="preserve"> </w:t>
      </w:r>
      <w:r w:rsidRPr="00455D8B">
        <w:rPr>
          <w:b/>
          <w:color w:val="C10000"/>
          <w:sz w:val="28"/>
        </w:rPr>
        <w:t>protection</w:t>
      </w:r>
      <w:r w:rsidRPr="00455D8B">
        <w:rPr>
          <w:b/>
          <w:color w:val="C10000"/>
          <w:spacing w:val="-4"/>
          <w:sz w:val="28"/>
        </w:rPr>
        <w:t xml:space="preserve"> </w:t>
      </w:r>
      <w:r w:rsidRPr="00455D8B">
        <w:rPr>
          <w:b/>
          <w:color w:val="C10000"/>
          <w:sz w:val="28"/>
        </w:rPr>
        <w:t>in</w:t>
      </w:r>
      <w:r w:rsidRPr="00455D8B">
        <w:rPr>
          <w:b/>
          <w:color w:val="C10000"/>
          <w:spacing w:val="-3"/>
          <w:sz w:val="28"/>
        </w:rPr>
        <w:t xml:space="preserve"> </w:t>
      </w:r>
      <w:r w:rsidRPr="00455D8B">
        <w:rPr>
          <w:b/>
          <w:color w:val="C10000"/>
          <w:sz w:val="28"/>
        </w:rPr>
        <w:t>agriculture</w:t>
      </w:r>
      <w:r w:rsidRPr="00455D8B">
        <w:rPr>
          <w:b/>
          <w:color w:val="C10000"/>
          <w:spacing w:val="-2"/>
          <w:sz w:val="28"/>
        </w:rPr>
        <w:t xml:space="preserve"> </w:t>
      </w:r>
      <w:r w:rsidRPr="00455D8B">
        <w:rPr>
          <w:b/>
          <w:color w:val="810000"/>
          <w:sz w:val="28"/>
        </w:rPr>
        <w:t>(First</w:t>
      </w:r>
      <w:r w:rsidRPr="00455D8B">
        <w:rPr>
          <w:b/>
          <w:color w:val="810000"/>
          <w:spacing w:val="-4"/>
          <w:sz w:val="28"/>
        </w:rPr>
        <w:t xml:space="preserve"> </w:t>
      </w:r>
      <w:r w:rsidRPr="00455D8B">
        <w:rPr>
          <w:b/>
          <w:color w:val="810000"/>
          <w:sz w:val="28"/>
        </w:rPr>
        <w:t>Year</w:t>
      </w:r>
      <w:r w:rsidRPr="00455D8B">
        <w:rPr>
          <w:b/>
          <w:color w:val="810000"/>
          <w:spacing w:val="-5"/>
          <w:sz w:val="28"/>
        </w:rPr>
        <w:t xml:space="preserve"> </w:t>
      </w:r>
      <w:r w:rsidRPr="00455D8B">
        <w:rPr>
          <w:b/>
          <w:color w:val="810000"/>
          <w:sz w:val="28"/>
        </w:rPr>
        <w:t>of</w:t>
      </w:r>
      <w:r w:rsidRPr="00455D8B">
        <w:rPr>
          <w:b/>
          <w:color w:val="810000"/>
          <w:spacing w:val="-3"/>
          <w:sz w:val="28"/>
        </w:rPr>
        <w:t xml:space="preserve"> </w:t>
      </w:r>
      <w:r w:rsidRPr="00455D8B">
        <w:rPr>
          <w:b/>
          <w:color w:val="810000"/>
          <w:sz w:val="28"/>
        </w:rPr>
        <w:t>study,</w:t>
      </w:r>
      <w:r w:rsidRPr="00455D8B">
        <w:rPr>
          <w:b/>
          <w:color w:val="810000"/>
          <w:spacing w:val="-4"/>
          <w:sz w:val="28"/>
        </w:rPr>
        <w:t xml:space="preserve"> </w:t>
      </w:r>
      <w:proofErr w:type="spellStart"/>
      <w:r w:rsidRPr="00455D8B">
        <w:rPr>
          <w:b/>
          <w:color w:val="810000"/>
          <w:sz w:val="28"/>
        </w:rPr>
        <w:t>IIth</w:t>
      </w:r>
      <w:proofErr w:type="spellEnd"/>
      <w:r w:rsidRPr="00455D8B">
        <w:rPr>
          <w:b/>
          <w:color w:val="810000"/>
          <w:spacing w:val="-4"/>
          <w:sz w:val="28"/>
        </w:rPr>
        <w:t xml:space="preserve"> </w:t>
      </w:r>
      <w:r w:rsidRPr="00455D8B">
        <w:rPr>
          <w:b/>
          <w:color w:val="810000"/>
          <w:sz w:val="28"/>
        </w:rPr>
        <w:t xml:space="preserve">Semester) </w:t>
      </w:r>
    </w:p>
    <w:p w:rsidR="00774727" w:rsidRDefault="008E03BF">
      <w:pPr>
        <w:spacing w:before="69" w:line="480" w:lineRule="auto"/>
        <w:ind w:left="262" w:right="147"/>
        <w:rPr>
          <w:b/>
          <w:sz w:val="24"/>
        </w:rPr>
      </w:pPr>
      <w:r>
        <w:rPr>
          <w:b/>
          <w:color w:val="810000"/>
          <w:sz w:val="24"/>
        </w:rPr>
        <w:t>Credit value (ECTS) 4</w:t>
      </w:r>
    </w:p>
    <w:p w:rsidR="00774727" w:rsidRDefault="008E03BF">
      <w:pPr>
        <w:spacing w:before="1" w:line="274" w:lineRule="exact"/>
        <w:ind w:left="262"/>
        <w:rPr>
          <w:b/>
          <w:sz w:val="24"/>
        </w:rPr>
      </w:pPr>
      <w:r>
        <w:rPr>
          <w:b/>
          <w:color w:val="810000"/>
          <w:sz w:val="24"/>
        </w:rPr>
        <w:t>Course</w:t>
      </w:r>
      <w:r>
        <w:rPr>
          <w:b/>
          <w:color w:val="810000"/>
          <w:spacing w:val="-2"/>
          <w:sz w:val="24"/>
        </w:rPr>
        <w:t xml:space="preserve"> category</w:t>
      </w:r>
    </w:p>
    <w:p w:rsidR="00455D8B" w:rsidRPr="00524AFD" w:rsidRDefault="00455D8B" w:rsidP="00455D8B">
      <w:pPr>
        <w:adjustRightInd w:val="0"/>
        <w:spacing w:after="120"/>
        <w:ind w:left="284"/>
        <w:rPr>
          <w:color w:val="242424"/>
          <w:sz w:val="24"/>
          <w:szCs w:val="24"/>
          <w:lang w:val="ro-RO" w:eastAsia="ro-RO"/>
        </w:rPr>
      </w:pPr>
      <w:r w:rsidRPr="00605227">
        <w:rPr>
          <w:bCs/>
          <w:sz w:val="24"/>
          <w:szCs w:val="24"/>
          <w:lang w:val="ro-RO" w:eastAsia="ro-RO"/>
        </w:rPr>
        <w:t xml:space="preserve">fundamental </w:t>
      </w:r>
      <w:proofErr w:type="spellStart"/>
      <w:r w:rsidRPr="00605227">
        <w:rPr>
          <w:bCs/>
          <w:sz w:val="24"/>
          <w:szCs w:val="24"/>
          <w:lang w:val="ro-RO" w:eastAsia="ro-RO"/>
        </w:rPr>
        <w:t>course</w:t>
      </w:r>
      <w:proofErr w:type="spellEnd"/>
      <w:r w:rsidRPr="00605227">
        <w:rPr>
          <w:bCs/>
          <w:sz w:val="24"/>
          <w:szCs w:val="24"/>
          <w:lang w:val="ro-RO" w:eastAsia="ro-RO"/>
        </w:rPr>
        <w:t xml:space="preserve"> (</w:t>
      </w:r>
      <w:proofErr w:type="spellStart"/>
      <w:r w:rsidRPr="00605227">
        <w:rPr>
          <w:bCs/>
          <w:sz w:val="24"/>
          <w:szCs w:val="24"/>
          <w:lang w:val="ro-RO" w:eastAsia="ro-RO"/>
        </w:rPr>
        <w:t>mandatory</w:t>
      </w:r>
      <w:proofErr w:type="spellEnd"/>
      <w:r w:rsidRPr="00605227">
        <w:rPr>
          <w:bCs/>
          <w:sz w:val="24"/>
          <w:szCs w:val="24"/>
          <w:lang w:val="ro-RO" w:eastAsia="ro-RO"/>
        </w:rPr>
        <w:t>)</w:t>
      </w:r>
    </w:p>
    <w:p w:rsidR="00455D8B" w:rsidRDefault="00455D8B">
      <w:pPr>
        <w:pStyle w:val="BodyText"/>
        <w:spacing w:line="274" w:lineRule="exact"/>
        <w:rPr>
          <w:spacing w:val="-2"/>
        </w:rPr>
      </w:pPr>
    </w:p>
    <w:p w:rsidR="00455D8B" w:rsidRDefault="00455D8B">
      <w:pPr>
        <w:pStyle w:val="BodyText"/>
        <w:spacing w:line="274" w:lineRule="exact"/>
      </w:pPr>
      <w:r>
        <w:rPr>
          <w:spacing w:val="-2"/>
        </w:rPr>
        <w:t>Discipline code: A.EMIAIA.F.109</w:t>
      </w:r>
    </w:p>
    <w:p w:rsidR="00774727" w:rsidRDefault="00774727">
      <w:pPr>
        <w:pStyle w:val="BodyText"/>
        <w:spacing w:before="4"/>
        <w:ind w:left="0"/>
      </w:pPr>
    </w:p>
    <w:p w:rsidR="00774727" w:rsidRDefault="008E03BF">
      <w:pPr>
        <w:spacing w:before="1"/>
        <w:ind w:left="262"/>
        <w:rPr>
          <w:b/>
          <w:sz w:val="24"/>
        </w:rPr>
      </w:pPr>
      <w:r>
        <w:rPr>
          <w:b/>
          <w:color w:val="810000"/>
          <w:sz w:val="24"/>
        </w:rPr>
        <w:t>Course</w:t>
      </w:r>
      <w:r>
        <w:rPr>
          <w:b/>
          <w:color w:val="810000"/>
          <w:spacing w:val="-2"/>
          <w:sz w:val="24"/>
        </w:rPr>
        <w:t xml:space="preserve"> holder:</w:t>
      </w:r>
    </w:p>
    <w:p w:rsidR="00774727" w:rsidRDefault="008E03BF">
      <w:pPr>
        <w:ind w:left="262"/>
        <w:rPr>
          <w:b/>
          <w:sz w:val="24"/>
        </w:rPr>
      </w:pPr>
      <w:r>
        <w:rPr>
          <w:b/>
          <w:sz w:val="24"/>
        </w:rPr>
        <w:t>Lecturer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PhD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Cristina </w:t>
      </w:r>
      <w:r>
        <w:rPr>
          <w:b/>
          <w:spacing w:val="-2"/>
          <w:sz w:val="24"/>
        </w:rPr>
        <w:t>SLABU</w:t>
      </w:r>
    </w:p>
    <w:p w:rsidR="00774727" w:rsidRDefault="008E03BF">
      <w:pPr>
        <w:spacing w:before="276"/>
        <w:ind w:left="262"/>
        <w:rPr>
          <w:b/>
          <w:sz w:val="24"/>
        </w:rPr>
      </w:pPr>
      <w:r>
        <w:rPr>
          <w:b/>
          <w:color w:val="810000"/>
          <w:sz w:val="24"/>
        </w:rPr>
        <w:t>Objectives</w:t>
      </w:r>
      <w:r>
        <w:rPr>
          <w:b/>
          <w:color w:val="810000"/>
          <w:spacing w:val="-3"/>
          <w:sz w:val="24"/>
        </w:rPr>
        <w:t xml:space="preserve"> </w:t>
      </w:r>
      <w:r>
        <w:rPr>
          <w:b/>
          <w:color w:val="810000"/>
          <w:sz w:val="24"/>
        </w:rPr>
        <w:t>(lecture</w:t>
      </w:r>
      <w:r>
        <w:rPr>
          <w:b/>
          <w:color w:val="810000"/>
          <w:spacing w:val="-3"/>
          <w:sz w:val="24"/>
        </w:rPr>
        <w:t xml:space="preserve"> </w:t>
      </w:r>
      <w:r>
        <w:rPr>
          <w:b/>
          <w:color w:val="810000"/>
          <w:sz w:val="24"/>
        </w:rPr>
        <w:t>and practical</w:t>
      </w:r>
      <w:r>
        <w:rPr>
          <w:b/>
          <w:color w:val="810000"/>
          <w:spacing w:val="-2"/>
          <w:sz w:val="24"/>
        </w:rPr>
        <w:t xml:space="preserve"> </w:t>
      </w:r>
      <w:r>
        <w:rPr>
          <w:b/>
          <w:color w:val="810000"/>
          <w:sz w:val="24"/>
        </w:rPr>
        <w:t>course</w:t>
      </w:r>
      <w:r>
        <w:rPr>
          <w:b/>
          <w:color w:val="810000"/>
          <w:spacing w:val="-3"/>
          <w:sz w:val="24"/>
        </w:rPr>
        <w:t xml:space="preserve"> </w:t>
      </w:r>
      <w:r>
        <w:rPr>
          <w:b/>
          <w:color w:val="810000"/>
          <w:spacing w:val="-4"/>
          <w:sz w:val="24"/>
        </w:rPr>
        <w:t>work)</w:t>
      </w:r>
    </w:p>
    <w:p w:rsidR="00774727" w:rsidRDefault="00774727">
      <w:pPr>
        <w:pStyle w:val="BodyText"/>
        <w:spacing w:before="38"/>
        <w:ind w:left="0"/>
        <w:rPr>
          <w:b/>
        </w:rPr>
      </w:pPr>
    </w:p>
    <w:p w:rsidR="00A865F6" w:rsidRPr="00A865F6" w:rsidRDefault="00A865F6" w:rsidP="00A865F6">
      <w:pPr>
        <w:pStyle w:val="NormalWeb"/>
        <w:shd w:val="clear" w:color="auto" w:fill="FFFFFF"/>
        <w:spacing w:before="0" w:beforeAutospacing="0" w:after="0" w:afterAutospacing="0"/>
        <w:ind w:left="142" w:right="299" w:firstLine="425"/>
        <w:jc w:val="both"/>
        <w:rPr>
          <w:color w:val="242424"/>
          <w:szCs w:val="21"/>
        </w:rPr>
      </w:pPr>
      <w:r w:rsidRPr="00A865F6">
        <w:rPr>
          <w:rStyle w:val="Strong"/>
          <w:color w:val="242424"/>
          <w:szCs w:val="21"/>
        </w:rPr>
        <w:t xml:space="preserve">The </w:t>
      </w:r>
      <w:proofErr w:type="spellStart"/>
      <w:r w:rsidRPr="00A865F6">
        <w:rPr>
          <w:rStyle w:val="Strong"/>
          <w:color w:val="242424"/>
          <w:szCs w:val="21"/>
        </w:rPr>
        <w:t>aim</w:t>
      </w:r>
      <w:proofErr w:type="spellEnd"/>
      <w:r w:rsidRPr="00A865F6">
        <w:rPr>
          <w:rStyle w:val="Strong"/>
          <w:color w:val="242424"/>
          <w:szCs w:val="21"/>
        </w:rPr>
        <w:t xml:space="preserve"> of </w:t>
      </w:r>
      <w:proofErr w:type="spellStart"/>
      <w:r w:rsidRPr="00A865F6">
        <w:rPr>
          <w:rStyle w:val="Strong"/>
          <w:color w:val="242424"/>
          <w:szCs w:val="21"/>
        </w:rPr>
        <w:t>the</w:t>
      </w:r>
      <w:proofErr w:type="spellEnd"/>
      <w:r w:rsidRPr="00A865F6">
        <w:rPr>
          <w:rStyle w:val="Strong"/>
          <w:color w:val="242424"/>
          <w:szCs w:val="21"/>
        </w:rPr>
        <w:t xml:space="preserve"> </w:t>
      </w:r>
      <w:proofErr w:type="spellStart"/>
      <w:r w:rsidRPr="00A865F6">
        <w:rPr>
          <w:rStyle w:val="Strong"/>
          <w:color w:val="242424"/>
          <w:szCs w:val="21"/>
        </w:rPr>
        <w:t>course</w:t>
      </w:r>
      <w:proofErr w:type="spellEnd"/>
      <w:r w:rsidRPr="00A865F6">
        <w:rPr>
          <w:rStyle w:val="Strong"/>
          <w:color w:val="242424"/>
          <w:szCs w:val="21"/>
        </w:rPr>
        <w:t xml:space="preserve"> </w:t>
      </w:r>
      <w:proofErr w:type="spellStart"/>
      <w:r w:rsidRPr="00A865F6">
        <w:rPr>
          <w:rStyle w:val="Strong"/>
          <w:color w:val="242424"/>
          <w:szCs w:val="21"/>
        </w:rPr>
        <w:t>is</w:t>
      </w:r>
      <w:proofErr w:type="spellEnd"/>
      <w:r w:rsidRPr="00A865F6">
        <w:rPr>
          <w:rStyle w:val="Strong"/>
          <w:color w:val="242424"/>
          <w:szCs w:val="21"/>
        </w:rPr>
        <w:t>:</w:t>
      </w:r>
      <w:r w:rsidRPr="00A865F6">
        <w:rPr>
          <w:color w:val="242424"/>
          <w:szCs w:val="21"/>
        </w:rPr>
        <w:t> </w:t>
      </w:r>
      <w:proofErr w:type="spellStart"/>
      <w:r w:rsidRPr="00A865F6">
        <w:rPr>
          <w:color w:val="242424"/>
          <w:szCs w:val="21"/>
        </w:rPr>
        <w:t>To</w:t>
      </w:r>
      <w:proofErr w:type="spellEnd"/>
      <w:r w:rsidRPr="00A865F6">
        <w:rPr>
          <w:color w:val="242424"/>
          <w:szCs w:val="21"/>
        </w:rPr>
        <w:t xml:space="preserve"> </w:t>
      </w:r>
      <w:proofErr w:type="spellStart"/>
      <w:r w:rsidRPr="00A865F6">
        <w:rPr>
          <w:color w:val="242424"/>
          <w:szCs w:val="21"/>
        </w:rPr>
        <w:t>equip</w:t>
      </w:r>
      <w:proofErr w:type="spellEnd"/>
      <w:r w:rsidRPr="00A865F6">
        <w:rPr>
          <w:color w:val="242424"/>
          <w:szCs w:val="21"/>
        </w:rPr>
        <w:t xml:space="preserve"> </w:t>
      </w:r>
      <w:proofErr w:type="spellStart"/>
      <w:r w:rsidRPr="00A865F6">
        <w:rPr>
          <w:color w:val="242424"/>
          <w:szCs w:val="21"/>
        </w:rPr>
        <w:t>future</w:t>
      </w:r>
      <w:proofErr w:type="spellEnd"/>
      <w:r w:rsidRPr="00A865F6">
        <w:rPr>
          <w:color w:val="242424"/>
          <w:szCs w:val="21"/>
        </w:rPr>
        <w:t xml:space="preserve"> </w:t>
      </w:r>
      <w:proofErr w:type="spellStart"/>
      <w:r w:rsidRPr="00A865F6">
        <w:rPr>
          <w:color w:val="242424"/>
          <w:szCs w:val="21"/>
        </w:rPr>
        <w:t>specialists</w:t>
      </w:r>
      <w:proofErr w:type="spellEnd"/>
      <w:r w:rsidRPr="00A865F6">
        <w:rPr>
          <w:color w:val="242424"/>
          <w:szCs w:val="21"/>
        </w:rPr>
        <w:t xml:space="preserve"> </w:t>
      </w:r>
      <w:proofErr w:type="spellStart"/>
      <w:r w:rsidRPr="00A865F6">
        <w:rPr>
          <w:color w:val="242424"/>
          <w:szCs w:val="21"/>
        </w:rPr>
        <w:t>with</w:t>
      </w:r>
      <w:proofErr w:type="spellEnd"/>
      <w:r w:rsidRPr="00A865F6">
        <w:rPr>
          <w:color w:val="242424"/>
          <w:szCs w:val="21"/>
        </w:rPr>
        <w:t xml:space="preserve"> a body of </w:t>
      </w:r>
      <w:proofErr w:type="spellStart"/>
      <w:r w:rsidRPr="00A865F6">
        <w:rPr>
          <w:color w:val="242424"/>
          <w:szCs w:val="21"/>
        </w:rPr>
        <w:t>knowledge</w:t>
      </w:r>
      <w:proofErr w:type="spellEnd"/>
      <w:r w:rsidRPr="00A865F6">
        <w:rPr>
          <w:color w:val="242424"/>
          <w:szCs w:val="21"/>
        </w:rPr>
        <w:t xml:space="preserve"> in General </w:t>
      </w:r>
      <w:proofErr w:type="spellStart"/>
      <w:r w:rsidRPr="00A865F6">
        <w:rPr>
          <w:color w:val="242424"/>
          <w:szCs w:val="21"/>
        </w:rPr>
        <w:t>Ecology</w:t>
      </w:r>
      <w:proofErr w:type="spellEnd"/>
      <w:r w:rsidRPr="00A865F6">
        <w:rPr>
          <w:color w:val="242424"/>
          <w:szCs w:val="21"/>
        </w:rPr>
        <w:t xml:space="preserve"> </w:t>
      </w:r>
      <w:proofErr w:type="spellStart"/>
      <w:r w:rsidRPr="00A865F6">
        <w:rPr>
          <w:color w:val="242424"/>
          <w:szCs w:val="21"/>
        </w:rPr>
        <w:t>and</w:t>
      </w:r>
      <w:proofErr w:type="spellEnd"/>
      <w:r w:rsidRPr="00A865F6">
        <w:rPr>
          <w:color w:val="242424"/>
          <w:szCs w:val="21"/>
        </w:rPr>
        <w:t xml:space="preserve"> </w:t>
      </w:r>
      <w:proofErr w:type="spellStart"/>
      <w:r w:rsidRPr="00A865F6">
        <w:rPr>
          <w:color w:val="242424"/>
          <w:szCs w:val="21"/>
        </w:rPr>
        <w:t>Agroecology</w:t>
      </w:r>
      <w:proofErr w:type="spellEnd"/>
      <w:r w:rsidRPr="00A865F6">
        <w:rPr>
          <w:color w:val="242424"/>
          <w:szCs w:val="21"/>
        </w:rPr>
        <w:t xml:space="preserve">, </w:t>
      </w:r>
      <w:proofErr w:type="spellStart"/>
      <w:r w:rsidRPr="00A865F6">
        <w:rPr>
          <w:color w:val="242424"/>
          <w:szCs w:val="21"/>
        </w:rPr>
        <w:t>which</w:t>
      </w:r>
      <w:proofErr w:type="spellEnd"/>
      <w:r w:rsidRPr="00A865F6">
        <w:rPr>
          <w:color w:val="242424"/>
          <w:szCs w:val="21"/>
        </w:rPr>
        <w:t xml:space="preserve"> </w:t>
      </w:r>
      <w:proofErr w:type="spellStart"/>
      <w:r w:rsidRPr="00A865F6">
        <w:rPr>
          <w:color w:val="242424"/>
          <w:szCs w:val="21"/>
        </w:rPr>
        <w:t>will</w:t>
      </w:r>
      <w:proofErr w:type="spellEnd"/>
      <w:r w:rsidRPr="00A865F6">
        <w:rPr>
          <w:color w:val="242424"/>
          <w:szCs w:val="21"/>
        </w:rPr>
        <w:t xml:space="preserve"> </w:t>
      </w:r>
      <w:proofErr w:type="spellStart"/>
      <w:r w:rsidRPr="00A865F6">
        <w:rPr>
          <w:color w:val="242424"/>
          <w:szCs w:val="21"/>
        </w:rPr>
        <w:t>allow</w:t>
      </w:r>
      <w:proofErr w:type="spellEnd"/>
      <w:r w:rsidRPr="00A865F6">
        <w:rPr>
          <w:color w:val="242424"/>
          <w:szCs w:val="21"/>
        </w:rPr>
        <w:t xml:space="preserve"> </w:t>
      </w:r>
      <w:proofErr w:type="spellStart"/>
      <w:r w:rsidRPr="00A865F6">
        <w:rPr>
          <w:color w:val="242424"/>
          <w:szCs w:val="21"/>
        </w:rPr>
        <w:t>them</w:t>
      </w:r>
      <w:proofErr w:type="spellEnd"/>
      <w:r w:rsidRPr="00A865F6">
        <w:rPr>
          <w:color w:val="242424"/>
          <w:szCs w:val="21"/>
        </w:rPr>
        <w:t xml:space="preserve"> </w:t>
      </w:r>
      <w:proofErr w:type="spellStart"/>
      <w:r w:rsidRPr="00A865F6">
        <w:rPr>
          <w:color w:val="242424"/>
          <w:szCs w:val="21"/>
        </w:rPr>
        <w:t>to</w:t>
      </w:r>
      <w:proofErr w:type="spellEnd"/>
      <w:r w:rsidRPr="00A865F6">
        <w:rPr>
          <w:color w:val="242424"/>
          <w:szCs w:val="21"/>
        </w:rPr>
        <w:t xml:space="preserve"> </w:t>
      </w:r>
      <w:proofErr w:type="spellStart"/>
      <w:r w:rsidRPr="00A865F6">
        <w:rPr>
          <w:color w:val="242424"/>
          <w:szCs w:val="21"/>
        </w:rPr>
        <w:t>correctly</w:t>
      </w:r>
      <w:proofErr w:type="spellEnd"/>
      <w:r w:rsidRPr="00A865F6">
        <w:rPr>
          <w:color w:val="242424"/>
          <w:szCs w:val="21"/>
        </w:rPr>
        <w:t xml:space="preserve"> </w:t>
      </w:r>
      <w:proofErr w:type="spellStart"/>
      <w:r w:rsidRPr="00A865F6">
        <w:rPr>
          <w:color w:val="242424"/>
          <w:szCs w:val="21"/>
        </w:rPr>
        <w:t>approach</w:t>
      </w:r>
      <w:proofErr w:type="spellEnd"/>
      <w:r w:rsidRPr="00A865F6">
        <w:rPr>
          <w:color w:val="242424"/>
          <w:szCs w:val="21"/>
        </w:rPr>
        <w:t xml:space="preserve"> </w:t>
      </w:r>
      <w:proofErr w:type="spellStart"/>
      <w:r w:rsidRPr="00A865F6">
        <w:rPr>
          <w:color w:val="242424"/>
          <w:szCs w:val="21"/>
        </w:rPr>
        <w:t>ecological</w:t>
      </w:r>
      <w:proofErr w:type="spellEnd"/>
      <w:r w:rsidRPr="00A865F6">
        <w:rPr>
          <w:color w:val="242424"/>
          <w:szCs w:val="21"/>
        </w:rPr>
        <w:t xml:space="preserve"> </w:t>
      </w:r>
      <w:proofErr w:type="spellStart"/>
      <w:r w:rsidRPr="00A865F6">
        <w:rPr>
          <w:color w:val="242424"/>
          <w:szCs w:val="21"/>
        </w:rPr>
        <w:t>laws</w:t>
      </w:r>
      <w:proofErr w:type="spellEnd"/>
      <w:r w:rsidRPr="00A865F6">
        <w:rPr>
          <w:color w:val="242424"/>
          <w:szCs w:val="21"/>
        </w:rPr>
        <w:t xml:space="preserve">, </w:t>
      </w:r>
      <w:proofErr w:type="spellStart"/>
      <w:r w:rsidRPr="00A865F6">
        <w:rPr>
          <w:color w:val="242424"/>
          <w:szCs w:val="21"/>
        </w:rPr>
        <w:t>with</w:t>
      </w:r>
      <w:proofErr w:type="spellEnd"/>
      <w:r w:rsidRPr="00A865F6">
        <w:rPr>
          <w:color w:val="242424"/>
          <w:szCs w:val="21"/>
        </w:rPr>
        <w:t xml:space="preserve"> a </w:t>
      </w:r>
      <w:proofErr w:type="spellStart"/>
      <w:r w:rsidRPr="00A865F6">
        <w:rPr>
          <w:color w:val="242424"/>
          <w:szCs w:val="21"/>
        </w:rPr>
        <w:t>view</w:t>
      </w:r>
      <w:proofErr w:type="spellEnd"/>
      <w:r w:rsidRPr="00A865F6">
        <w:rPr>
          <w:color w:val="242424"/>
          <w:szCs w:val="21"/>
        </w:rPr>
        <w:t xml:space="preserve"> </w:t>
      </w:r>
      <w:proofErr w:type="spellStart"/>
      <w:r w:rsidRPr="00A865F6">
        <w:rPr>
          <w:color w:val="242424"/>
          <w:szCs w:val="21"/>
        </w:rPr>
        <w:t>to</w:t>
      </w:r>
      <w:proofErr w:type="spellEnd"/>
      <w:r w:rsidRPr="00A865F6">
        <w:rPr>
          <w:color w:val="242424"/>
          <w:szCs w:val="21"/>
        </w:rPr>
        <w:t xml:space="preserve"> </w:t>
      </w:r>
      <w:proofErr w:type="spellStart"/>
      <w:r w:rsidRPr="00A865F6">
        <w:rPr>
          <w:color w:val="242424"/>
          <w:szCs w:val="21"/>
        </w:rPr>
        <w:t>their</w:t>
      </w:r>
      <w:proofErr w:type="spellEnd"/>
      <w:r w:rsidRPr="00A865F6">
        <w:rPr>
          <w:color w:val="242424"/>
          <w:szCs w:val="21"/>
        </w:rPr>
        <w:t xml:space="preserve"> </w:t>
      </w:r>
      <w:proofErr w:type="spellStart"/>
      <w:r w:rsidRPr="00A865F6">
        <w:rPr>
          <w:color w:val="242424"/>
          <w:szCs w:val="21"/>
        </w:rPr>
        <w:t>proper</w:t>
      </w:r>
      <w:proofErr w:type="spellEnd"/>
      <w:r w:rsidRPr="00A865F6">
        <w:rPr>
          <w:color w:val="242424"/>
          <w:szCs w:val="21"/>
        </w:rPr>
        <w:t xml:space="preserve"> </w:t>
      </w:r>
      <w:proofErr w:type="spellStart"/>
      <w:r w:rsidRPr="00A865F6">
        <w:rPr>
          <w:color w:val="242424"/>
          <w:szCs w:val="21"/>
        </w:rPr>
        <w:t>application</w:t>
      </w:r>
      <w:proofErr w:type="spellEnd"/>
      <w:r w:rsidRPr="00A865F6">
        <w:rPr>
          <w:color w:val="242424"/>
          <w:szCs w:val="21"/>
        </w:rPr>
        <w:t xml:space="preserve"> for </w:t>
      </w:r>
      <w:proofErr w:type="spellStart"/>
      <w:r w:rsidRPr="00A865F6">
        <w:rPr>
          <w:color w:val="242424"/>
          <w:szCs w:val="21"/>
        </w:rPr>
        <w:t>the</w:t>
      </w:r>
      <w:proofErr w:type="spellEnd"/>
      <w:r w:rsidRPr="00A865F6">
        <w:rPr>
          <w:color w:val="242424"/>
          <w:szCs w:val="21"/>
        </w:rPr>
        <w:t xml:space="preserve"> </w:t>
      </w:r>
      <w:proofErr w:type="spellStart"/>
      <w:r w:rsidRPr="00A865F6">
        <w:rPr>
          <w:color w:val="242424"/>
          <w:szCs w:val="21"/>
        </w:rPr>
        <w:t>protection</w:t>
      </w:r>
      <w:proofErr w:type="spellEnd"/>
      <w:r w:rsidRPr="00A865F6">
        <w:rPr>
          <w:color w:val="242424"/>
          <w:szCs w:val="21"/>
        </w:rPr>
        <w:t xml:space="preserve"> </w:t>
      </w:r>
      <w:proofErr w:type="spellStart"/>
      <w:r w:rsidRPr="00A865F6">
        <w:rPr>
          <w:color w:val="242424"/>
          <w:szCs w:val="21"/>
        </w:rPr>
        <w:t>and</w:t>
      </w:r>
      <w:proofErr w:type="spellEnd"/>
      <w:r w:rsidRPr="00A865F6">
        <w:rPr>
          <w:color w:val="242424"/>
          <w:szCs w:val="21"/>
        </w:rPr>
        <w:t xml:space="preserve"> </w:t>
      </w:r>
      <w:proofErr w:type="spellStart"/>
      <w:r w:rsidRPr="00A865F6">
        <w:rPr>
          <w:color w:val="242424"/>
          <w:szCs w:val="21"/>
        </w:rPr>
        <w:t>conservation</w:t>
      </w:r>
      <w:proofErr w:type="spellEnd"/>
      <w:r w:rsidRPr="00A865F6">
        <w:rPr>
          <w:color w:val="242424"/>
          <w:szCs w:val="21"/>
        </w:rPr>
        <w:t xml:space="preserve"> of </w:t>
      </w:r>
      <w:proofErr w:type="spellStart"/>
      <w:r w:rsidRPr="00A865F6">
        <w:rPr>
          <w:color w:val="242424"/>
          <w:szCs w:val="21"/>
        </w:rPr>
        <w:t>the</w:t>
      </w:r>
      <w:proofErr w:type="spellEnd"/>
      <w:r w:rsidRPr="00A865F6">
        <w:rPr>
          <w:color w:val="242424"/>
          <w:szCs w:val="21"/>
        </w:rPr>
        <w:t xml:space="preserve"> </w:t>
      </w:r>
      <w:proofErr w:type="spellStart"/>
      <w:r w:rsidRPr="00A865F6">
        <w:rPr>
          <w:color w:val="242424"/>
          <w:szCs w:val="21"/>
        </w:rPr>
        <w:t>environment</w:t>
      </w:r>
      <w:proofErr w:type="spellEnd"/>
      <w:r w:rsidRPr="00A865F6">
        <w:rPr>
          <w:color w:val="242424"/>
          <w:szCs w:val="21"/>
        </w:rPr>
        <w:t xml:space="preserve">, </w:t>
      </w:r>
      <w:proofErr w:type="spellStart"/>
      <w:r w:rsidRPr="00A865F6">
        <w:rPr>
          <w:color w:val="242424"/>
          <w:szCs w:val="21"/>
        </w:rPr>
        <w:t>with</w:t>
      </w:r>
      <w:proofErr w:type="spellEnd"/>
      <w:r w:rsidRPr="00A865F6">
        <w:rPr>
          <w:color w:val="242424"/>
          <w:szCs w:val="21"/>
        </w:rPr>
        <w:t xml:space="preserve"> a special </w:t>
      </w:r>
      <w:proofErr w:type="spellStart"/>
      <w:r w:rsidRPr="00A865F6">
        <w:rPr>
          <w:color w:val="242424"/>
          <w:szCs w:val="21"/>
        </w:rPr>
        <w:t>emphasis</w:t>
      </w:r>
      <w:proofErr w:type="spellEnd"/>
      <w:r w:rsidRPr="00A865F6">
        <w:rPr>
          <w:color w:val="242424"/>
          <w:szCs w:val="21"/>
        </w:rPr>
        <w:t xml:space="preserve"> on </w:t>
      </w:r>
      <w:proofErr w:type="spellStart"/>
      <w:r w:rsidRPr="00A865F6">
        <w:rPr>
          <w:color w:val="242424"/>
          <w:szCs w:val="21"/>
        </w:rPr>
        <w:t>environmental</w:t>
      </w:r>
      <w:proofErr w:type="spellEnd"/>
      <w:r w:rsidRPr="00A865F6">
        <w:rPr>
          <w:color w:val="242424"/>
          <w:szCs w:val="21"/>
        </w:rPr>
        <w:t xml:space="preserve"> </w:t>
      </w:r>
      <w:proofErr w:type="spellStart"/>
      <w:r w:rsidRPr="00A865F6">
        <w:rPr>
          <w:color w:val="242424"/>
          <w:szCs w:val="21"/>
        </w:rPr>
        <w:t>protection</w:t>
      </w:r>
      <w:proofErr w:type="spellEnd"/>
      <w:r w:rsidRPr="00A865F6">
        <w:rPr>
          <w:color w:val="242424"/>
          <w:szCs w:val="21"/>
        </w:rPr>
        <w:t xml:space="preserve"> in </w:t>
      </w:r>
      <w:proofErr w:type="spellStart"/>
      <w:r w:rsidRPr="00A865F6">
        <w:rPr>
          <w:color w:val="242424"/>
          <w:szCs w:val="21"/>
        </w:rPr>
        <w:t>agriculture</w:t>
      </w:r>
      <w:proofErr w:type="spellEnd"/>
      <w:r w:rsidRPr="00A865F6">
        <w:rPr>
          <w:color w:val="242424"/>
          <w:szCs w:val="21"/>
        </w:rPr>
        <w:t>.</w:t>
      </w:r>
    </w:p>
    <w:p w:rsidR="00A865F6" w:rsidRPr="00A865F6" w:rsidRDefault="00A865F6" w:rsidP="00A865F6">
      <w:pPr>
        <w:pStyle w:val="NormalWeb"/>
        <w:shd w:val="clear" w:color="auto" w:fill="FFFFFF"/>
        <w:spacing w:before="0" w:beforeAutospacing="0" w:after="0" w:afterAutospacing="0"/>
        <w:ind w:left="142" w:right="299" w:firstLine="425"/>
        <w:jc w:val="both"/>
        <w:rPr>
          <w:color w:val="242424"/>
          <w:szCs w:val="21"/>
        </w:rPr>
      </w:pPr>
      <w:proofErr w:type="spellStart"/>
      <w:r w:rsidRPr="00A865F6">
        <w:rPr>
          <w:rStyle w:val="Strong"/>
          <w:color w:val="242424"/>
          <w:szCs w:val="21"/>
        </w:rPr>
        <w:t>Practical</w:t>
      </w:r>
      <w:proofErr w:type="spellEnd"/>
      <w:r w:rsidRPr="00A865F6">
        <w:rPr>
          <w:rStyle w:val="Strong"/>
          <w:color w:val="242424"/>
          <w:szCs w:val="21"/>
        </w:rPr>
        <w:t xml:space="preserve"> </w:t>
      </w:r>
      <w:proofErr w:type="spellStart"/>
      <w:r w:rsidRPr="00A865F6">
        <w:rPr>
          <w:rStyle w:val="Strong"/>
          <w:color w:val="242424"/>
          <w:szCs w:val="21"/>
        </w:rPr>
        <w:t>work</w:t>
      </w:r>
      <w:proofErr w:type="spellEnd"/>
      <w:r w:rsidRPr="00A865F6">
        <w:rPr>
          <w:rStyle w:val="Strong"/>
          <w:color w:val="242424"/>
          <w:szCs w:val="21"/>
        </w:rPr>
        <w:t xml:space="preserve"> </w:t>
      </w:r>
      <w:proofErr w:type="spellStart"/>
      <w:r w:rsidRPr="00A865F6">
        <w:rPr>
          <w:rStyle w:val="Strong"/>
          <w:color w:val="242424"/>
          <w:szCs w:val="21"/>
        </w:rPr>
        <w:t>seeks</w:t>
      </w:r>
      <w:proofErr w:type="spellEnd"/>
      <w:r w:rsidRPr="00A865F6">
        <w:rPr>
          <w:rStyle w:val="Strong"/>
          <w:color w:val="242424"/>
          <w:szCs w:val="21"/>
        </w:rPr>
        <w:t xml:space="preserve"> </w:t>
      </w:r>
      <w:proofErr w:type="spellStart"/>
      <w:r w:rsidRPr="00A865F6">
        <w:rPr>
          <w:rStyle w:val="Strong"/>
          <w:color w:val="242424"/>
          <w:szCs w:val="21"/>
        </w:rPr>
        <w:t>to</w:t>
      </w:r>
      <w:proofErr w:type="spellEnd"/>
      <w:r w:rsidRPr="00A865F6">
        <w:rPr>
          <w:rStyle w:val="Strong"/>
          <w:color w:val="242424"/>
          <w:szCs w:val="21"/>
        </w:rPr>
        <w:t>:</w:t>
      </w:r>
      <w:r w:rsidRPr="00A865F6">
        <w:rPr>
          <w:color w:val="242424"/>
          <w:szCs w:val="21"/>
        </w:rPr>
        <w:t> </w:t>
      </w:r>
      <w:proofErr w:type="spellStart"/>
      <w:r w:rsidRPr="00A865F6">
        <w:rPr>
          <w:color w:val="242424"/>
          <w:szCs w:val="21"/>
        </w:rPr>
        <w:t>Develop</w:t>
      </w:r>
      <w:proofErr w:type="spellEnd"/>
      <w:r w:rsidRPr="00A865F6">
        <w:rPr>
          <w:color w:val="242424"/>
          <w:szCs w:val="21"/>
        </w:rPr>
        <w:t xml:space="preserve"> </w:t>
      </w:r>
      <w:proofErr w:type="spellStart"/>
      <w:r w:rsidRPr="00A865F6">
        <w:rPr>
          <w:color w:val="242424"/>
          <w:szCs w:val="21"/>
        </w:rPr>
        <w:t>the</w:t>
      </w:r>
      <w:proofErr w:type="spellEnd"/>
      <w:r w:rsidRPr="00A865F6">
        <w:rPr>
          <w:color w:val="242424"/>
          <w:szCs w:val="21"/>
        </w:rPr>
        <w:t xml:space="preserve"> </w:t>
      </w:r>
      <w:proofErr w:type="spellStart"/>
      <w:r w:rsidRPr="00A865F6">
        <w:rPr>
          <w:color w:val="242424"/>
          <w:szCs w:val="21"/>
        </w:rPr>
        <w:t>skills</w:t>
      </w:r>
      <w:proofErr w:type="spellEnd"/>
      <w:r w:rsidRPr="00A865F6">
        <w:rPr>
          <w:color w:val="242424"/>
          <w:szCs w:val="21"/>
        </w:rPr>
        <w:t xml:space="preserve"> </w:t>
      </w:r>
      <w:proofErr w:type="spellStart"/>
      <w:r w:rsidRPr="00A865F6">
        <w:rPr>
          <w:color w:val="242424"/>
          <w:szCs w:val="21"/>
        </w:rPr>
        <w:t>to</w:t>
      </w:r>
      <w:proofErr w:type="spellEnd"/>
      <w:r w:rsidRPr="00A865F6">
        <w:rPr>
          <w:color w:val="242424"/>
          <w:szCs w:val="21"/>
        </w:rPr>
        <w:t xml:space="preserve"> </w:t>
      </w:r>
      <w:proofErr w:type="spellStart"/>
      <w:r w:rsidRPr="00A865F6">
        <w:rPr>
          <w:color w:val="242424"/>
          <w:szCs w:val="21"/>
        </w:rPr>
        <w:t>practically</w:t>
      </w:r>
      <w:proofErr w:type="spellEnd"/>
      <w:r w:rsidRPr="00A865F6">
        <w:rPr>
          <w:color w:val="242424"/>
          <w:szCs w:val="21"/>
        </w:rPr>
        <w:t xml:space="preserve"> </w:t>
      </w:r>
      <w:proofErr w:type="spellStart"/>
      <w:r w:rsidRPr="00A865F6">
        <w:rPr>
          <w:color w:val="242424"/>
          <w:szCs w:val="21"/>
        </w:rPr>
        <w:t>apply</w:t>
      </w:r>
      <w:proofErr w:type="spellEnd"/>
      <w:r w:rsidRPr="00A865F6">
        <w:rPr>
          <w:color w:val="242424"/>
          <w:szCs w:val="21"/>
        </w:rPr>
        <w:t xml:space="preserve"> </w:t>
      </w:r>
      <w:proofErr w:type="spellStart"/>
      <w:r w:rsidRPr="00A865F6">
        <w:rPr>
          <w:color w:val="242424"/>
          <w:szCs w:val="21"/>
        </w:rPr>
        <w:t>theoretical</w:t>
      </w:r>
      <w:proofErr w:type="spellEnd"/>
      <w:r w:rsidRPr="00A865F6">
        <w:rPr>
          <w:color w:val="242424"/>
          <w:szCs w:val="21"/>
        </w:rPr>
        <w:t xml:space="preserve"> </w:t>
      </w:r>
      <w:proofErr w:type="spellStart"/>
      <w:r w:rsidRPr="00A865F6">
        <w:rPr>
          <w:color w:val="242424"/>
          <w:szCs w:val="21"/>
        </w:rPr>
        <w:t>knowledge</w:t>
      </w:r>
      <w:proofErr w:type="spellEnd"/>
      <w:r w:rsidRPr="00A865F6">
        <w:rPr>
          <w:color w:val="242424"/>
          <w:szCs w:val="21"/>
        </w:rPr>
        <w:t xml:space="preserve"> </w:t>
      </w:r>
      <w:proofErr w:type="spellStart"/>
      <w:r w:rsidRPr="00A865F6">
        <w:rPr>
          <w:color w:val="242424"/>
          <w:szCs w:val="21"/>
        </w:rPr>
        <w:t>and</w:t>
      </w:r>
      <w:proofErr w:type="spellEnd"/>
      <w:r w:rsidRPr="00A865F6">
        <w:rPr>
          <w:color w:val="242424"/>
          <w:szCs w:val="21"/>
        </w:rPr>
        <w:t xml:space="preserve"> </w:t>
      </w:r>
      <w:proofErr w:type="spellStart"/>
      <w:r w:rsidRPr="00A865F6">
        <w:rPr>
          <w:color w:val="242424"/>
          <w:szCs w:val="21"/>
        </w:rPr>
        <w:t>the</w:t>
      </w:r>
      <w:proofErr w:type="spellEnd"/>
      <w:r w:rsidRPr="00A865F6">
        <w:rPr>
          <w:color w:val="242424"/>
          <w:szCs w:val="21"/>
        </w:rPr>
        <w:t xml:space="preserve"> </w:t>
      </w:r>
      <w:proofErr w:type="spellStart"/>
      <w:r w:rsidRPr="00A865F6">
        <w:rPr>
          <w:color w:val="242424"/>
          <w:szCs w:val="21"/>
        </w:rPr>
        <w:t>habit</w:t>
      </w:r>
      <w:proofErr w:type="spellEnd"/>
      <w:r w:rsidRPr="00A865F6">
        <w:rPr>
          <w:color w:val="242424"/>
          <w:szCs w:val="21"/>
        </w:rPr>
        <w:t xml:space="preserve"> of </w:t>
      </w:r>
      <w:proofErr w:type="spellStart"/>
      <w:r w:rsidRPr="00A865F6">
        <w:rPr>
          <w:color w:val="242424"/>
          <w:szCs w:val="21"/>
        </w:rPr>
        <w:t>acting</w:t>
      </w:r>
      <w:proofErr w:type="spellEnd"/>
      <w:r w:rsidRPr="00A865F6">
        <w:rPr>
          <w:color w:val="242424"/>
          <w:szCs w:val="21"/>
        </w:rPr>
        <w:t xml:space="preserve"> </w:t>
      </w:r>
      <w:proofErr w:type="spellStart"/>
      <w:r w:rsidRPr="00A865F6">
        <w:rPr>
          <w:color w:val="242424"/>
          <w:szCs w:val="21"/>
        </w:rPr>
        <w:t>autonomously</w:t>
      </w:r>
      <w:proofErr w:type="spellEnd"/>
      <w:r w:rsidRPr="00A865F6">
        <w:rPr>
          <w:color w:val="242424"/>
          <w:szCs w:val="21"/>
        </w:rPr>
        <w:t xml:space="preserve"> </w:t>
      </w:r>
      <w:proofErr w:type="spellStart"/>
      <w:r w:rsidRPr="00A865F6">
        <w:rPr>
          <w:color w:val="242424"/>
          <w:szCs w:val="21"/>
        </w:rPr>
        <w:t>to</w:t>
      </w:r>
      <w:proofErr w:type="spellEnd"/>
      <w:r w:rsidRPr="00A865F6">
        <w:rPr>
          <w:color w:val="242424"/>
          <w:szCs w:val="21"/>
        </w:rPr>
        <w:t xml:space="preserve"> observe, </w:t>
      </w:r>
      <w:proofErr w:type="spellStart"/>
      <w:r w:rsidRPr="00A865F6">
        <w:rPr>
          <w:color w:val="242424"/>
          <w:szCs w:val="21"/>
        </w:rPr>
        <w:t>analyze</w:t>
      </w:r>
      <w:proofErr w:type="spellEnd"/>
      <w:r w:rsidRPr="00A865F6">
        <w:rPr>
          <w:color w:val="242424"/>
          <w:szCs w:val="21"/>
        </w:rPr>
        <w:t xml:space="preserve">, interpret, </w:t>
      </w:r>
      <w:proofErr w:type="spellStart"/>
      <w:r w:rsidRPr="00A865F6">
        <w:rPr>
          <w:color w:val="242424"/>
          <w:szCs w:val="21"/>
        </w:rPr>
        <w:t>and</w:t>
      </w:r>
      <w:proofErr w:type="spellEnd"/>
      <w:r w:rsidRPr="00A865F6">
        <w:rPr>
          <w:color w:val="242424"/>
          <w:szCs w:val="21"/>
        </w:rPr>
        <w:t xml:space="preserve"> </w:t>
      </w:r>
      <w:proofErr w:type="spellStart"/>
      <w:r w:rsidRPr="00A865F6">
        <w:rPr>
          <w:color w:val="242424"/>
          <w:szCs w:val="21"/>
        </w:rPr>
        <w:t>provide</w:t>
      </w:r>
      <w:proofErr w:type="spellEnd"/>
      <w:r w:rsidRPr="00A865F6">
        <w:rPr>
          <w:color w:val="242424"/>
          <w:szCs w:val="21"/>
        </w:rPr>
        <w:t xml:space="preserve"> </w:t>
      </w:r>
      <w:proofErr w:type="spellStart"/>
      <w:r w:rsidRPr="00A865F6">
        <w:rPr>
          <w:color w:val="242424"/>
          <w:szCs w:val="21"/>
        </w:rPr>
        <w:t>viable</w:t>
      </w:r>
      <w:proofErr w:type="spellEnd"/>
      <w:r w:rsidRPr="00A865F6">
        <w:rPr>
          <w:color w:val="242424"/>
          <w:szCs w:val="21"/>
        </w:rPr>
        <w:t xml:space="preserve"> </w:t>
      </w:r>
      <w:proofErr w:type="spellStart"/>
      <w:r w:rsidRPr="00A865F6">
        <w:rPr>
          <w:color w:val="242424"/>
          <w:szCs w:val="21"/>
        </w:rPr>
        <w:t>solutions</w:t>
      </w:r>
      <w:proofErr w:type="spellEnd"/>
      <w:r w:rsidRPr="00A865F6">
        <w:rPr>
          <w:color w:val="242424"/>
          <w:szCs w:val="21"/>
        </w:rPr>
        <w:t xml:space="preserve"> for </w:t>
      </w:r>
      <w:proofErr w:type="spellStart"/>
      <w:r w:rsidRPr="00A865F6">
        <w:rPr>
          <w:color w:val="242424"/>
          <w:szCs w:val="21"/>
        </w:rPr>
        <w:t>environmental</w:t>
      </w:r>
      <w:proofErr w:type="spellEnd"/>
      <w:r w:rsidRPr="00A865F6">
        <w:rPr>
          <w:color w:val="242424"/>
          <w:szCs w:val="21"/>
        </w:rPr>
        <w:t xml:space="preserve"> </w:t>
      </w:r>
      <w:proofErr w:type="spellStart"/>
      <w:r w:rsidRPr="00A865F6">
        <w:rPr>
          <w:color w:val="242424"/>
          <w:szCs w:val="21"/>
        </w:rPr>
        <w:t>protection</w:t>
      </w:r>
      <w:proofErr w:type="spellEnd"/>
      <w:r w:rsidRPr="00A865F6">
        <w:rPr>
          <w:color w:val="242424"/>
          <w:szCs w:val="21"/>
        </w:rPr>
        <w:t xml:space="preserve"> in </w:t>
      </w:r>
      <w:proofErr w:type="spellStart"/>
      <w:r w:rsidRPr="00A865F6">
        <w:rPr>
          <w:color w:val="242424"/>
          <w:szCs w:val="21"/>
        </w:rPr>
        <w:t>agriculture</w:t>
      </w:r>
      <w:proofErr w:type="spellEnd"/>
      <w:r w:rsidRPr="00A865F6">
        <w:rPr>
          <w:color w:val="242424"/>
          <w:szCs w:val="21"/>
        </w:rPr>
        <w:t>.</w:t>
      </w:r>
    </w:p>
    <w:p w:rsidR="00774727" w:rsidRDefault="00774727">
      <w:pPr>
        <w:pStyle w:val="BodyText"/>
        <w:spacing w:before="5"/>
        <w:ind w:left="0"/>
      </w:pPr>
    </w:p>
    <w:p w:rsidR="00774727" w:rsidRDefault="008E03BF">
      <w:pPr>
        <w:ind w:left="262"/>
        <w:rPr>
          <w:b/>
          <w:sz w:val="24"/>
        </w:rPr>
      </w:pPr>
      <w:r>
        <w:rPr>
          <w:b/>
          <w:color w:val="810000"/>
          <w:sz w:val="24"/>
        </w:rPr>
        <w:t>Contents</w:t>
      </w:r>
      <w:r>
        <w:rPr>
          <w:b/>
          <w:color w:val="810000"/>
          <w:spacing w:val="-3"/>
          <w:sz w:val="24"/>
        </w:rPr>
        <w:t xml:space="preserve"> </w:t>
      </w:r>
      <w:r>
        <w:rPr>
          <w:b/>
          <w:color w:val="810000"/>
          <w:spacing w:val="-2"/>
          <w:sz w:val="24"/>
        </w:rPr>
        <w:t>(syllabus)</w:t>
      </w:r>
      <w:bookmarkStart w:id="0" w:name="_GoBack"/>
      <w:bookmarkEnd w:id="0"/>
    </w:p>
    <w:p w:rsidR="00774727" w:rsidRDefault="00774727">
      <w:pPr>
        <w:pStyle w:val="BodyText"/>
        <w:spacing w:before="49"/>
        <w:ind w:left="0"/>
        <w:rPr>
          <w:b/>
          <w:sz w:val="20"/>
        </w:r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6"/>
      </w:tblGrid>
      <w:tr w:rsidR="00774727">
        <w:trPr>
          <w:trHeight w:val="275"/>
        </w:trPr>
        <w:tc>
          <w:tcPr>
            <w:tcW w:w="9516" w:type="dxa"/>
            <w:shd w:val="clear" w:color="auto" w:fill="FAD3B4"/>
          </w:tcPr>
          <w:p w:rsidR="00774727" w:rsidRDefault="008E03BF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(chapters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subchapters)</w:t>
            </w:r>
          </w:p>
        </w:tc>
      </w:tr>
      <w:tr w:rsidR="00774727">
        <w:trPr>
          <w:trHeight w:val="551"/>
        </w:trPr>
        <w:tc>
          <w:tcPr>
            <w:tcW w:w="9516" w:type="dxa"/>
          </w:tcPr>
          <w:p w:rsidR="00774727" w:rsidRDefault="008E03B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Ecology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biological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interdisciplinary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approach,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social character</w:t>
            </w:r>
            <w:r>
              <w:rPr>
                <w:sz w:val="24"/>
              </w:rPr>
              <w:t>: definition, object of study, historic; research methods used in ecology.</w:t>
            </w:r>
          </w:p>
        </w:tc>
      </w:tr>
      <w:tr w:rsidR="00774727">
        <w:trPr>
          <w:trHeight w:val="633"/>
        </w:trPr>
        <w:tc>
          <w:tcPr>
            <w:tcW w:w="9516" w:type="dxa"/>
          </w:tcPr>
          <w:p w:rsidR="00774727" w:rsidRDefault="008E03B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Systemic</w:t>
            </w:r>
            <w:r>
              <w:rPr>
                <w:b/>
                <w:spacing w:val="52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  <w:r>
              <w:rPr>
                <w:b/>
                <w:spacing w:val="54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54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living</w:t>
            </w:r>
            <w:r>
              <w:rPr>
                <w:b/>
                <w:spacing w:val="53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matter:</w:t>
            </w:r>
            <w:r>
              <w:rPr>
                <w:b/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theory;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classification;</w:t>
            </w:r>
          </w:p>
          <w:p w:rsidR="00774727" w:rsidRDefault="008E03B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characteristics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hierarchy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systems.</w:t>
            </w:r>
          </w:p>
        </w:tc>
      </w:tr>
      <w:tr w:rsidR="00774727">
        <w:trPr>
          <w:trHeight w:val="277"/>
        </w:trPr>
        <w:tc>
          <w:tcPr>
            <w:tcW w:w="9516" w:type="dxa"/>
          </w:tcPr>
          <w:p w:rsidR="00774727" w:rsidRDefault="008E03B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Organisms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their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abiotic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factors;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Ecology.</w:t>
            </w:r>
          </w:p>
        </w:tc>
      </w:tr>
      <w:tr w:rsidR="00774727">
        <w:trPr>
          <w:trHeight w:val="827"/>
        </w:trPr>
        <w:tc>
          <w:tcPr>
            <w:tcW w:w="9516" w:type="dxa"/>
          </w:tcPr>
          <w:p w:rsidR="00774727" w:rsidRDefault="008E03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Ecosystem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:rsidR="00774727" w:rsidRDefault="008E03BF">
            <w:pPr>
              <w:pStyle w:val="TableParagraph"/>
              <w:spacing w:line="270" w:lineRule="atLeast"/>
              <w:ind w:right="134"/>
              <w:rPr>
                <w:sz w:val="24"/>
              </w:rPr>
            </w:pPr>
            <w:r>
              <w:rPr>
                <w:sz w:val="24"/>
              </w:rPr>
              <w:t>ecosystem;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biotope;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biocoenosis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ecosystem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structure;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ecosystem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functions;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ecosystem dynamics; types of natural ecosystems.</w:t>
            </w:r>
          </w:p>
        </w:tc>
      </w:tr>
      <w:tr w:rsidR="00774727">
        <w:trPr>
          <w:trHeight w:val="552"/>
        </w:trPr>
        <w:tc>
          <w:tcPr>
            <w:tcW w:w="9516" w:type="dxa"/>
          </w:tcPr>
          <w:p w:rsidR="00774727" w:rsidRDefault="008E03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Agricultural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ecosystem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functions;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evolution;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classification;</w:t>
            </w:r>
          </w:p>
          <w:p w:rsidR="00774727" w:rsidRDefault="008E03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productivity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ecosystems;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nutrition.</w:t>
            </w:r>
          </w:p>
        </w:tc>
      </w:tr>
      <w:tr w:rsidR="00774727">
        <w:trPr>
          <w:trHeight w:val="827"/>
        </w:trPr>
        <w:tc>
          <w:tcPr>
            <w:tcW w:w="9516" w:type="dxa"/>
          </w:tcPr>
          <w:p w:rsidR="00774727" w:rsidRDefault="008E03B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Anthropogenic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impact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environment: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biodiversity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extinctions;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soil degradation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fertility;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pollution,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control</w:t>
            </w:r>
          </w:p>
          <w:p w:rsidR="00774727" w:rsidRDefault="008E03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measures.</w:t>
            </w:r>
          </w:p>
        </w:tc>
      </w:tr>
      <w:tr w:rsidR="00774727">
        <w:trPr>
          <w:trHeight w:val="551"/>
        </w:trPr>
        <w:tc>
          <w:tcPr>
            <w:tcW w:w="9516" w:type="dxa"/>
          </w:tcPr>
          <w:p w:rsidR="00774727" w:rsidRDefault="008E03B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Ecological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implications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different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agricultural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systems:</w:t>
            </w:r>
          </w:p>
          <w:p w:rsidR="00774727" w:rsidRDefault="008E03B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activities:</w:t>
            </w:r>
          </w:p>
        </w:tc>
      </w:tr>
      <w:tr w:rsidR="00774727">
        <w:trPr>
          <w:trHeight w:val="827"/>
        </w:trPr>
        <w:tc>
          <w:tcPr>
            <w:tcW w:w="9516" w:type="dxa"/>
          </w:tcPr>
          <w:p w:rsidR="00774727" w:rsidRDefault="008E03B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Sustainable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ecological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protection;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optimal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ecosystems;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:rsidR="00774727" w:rsidRDefault="008E03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genetic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resources.</w:t>
            </w:r>
          </w:p>
        </w:tc>
      </w:tr>
      <w:tr w:rsidR="00774727">
        <w:trPr>
          <w:trHeight w:val="554"/>
        </w:trPr>
        <w:tc>
          <w:tcPr>
            <w:tcW w:w="9516" w:type="dxa"/>
          </w:tcPr>
          <w:p w:rsidR="00774727" w:rsidRDefault="008E03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Environmental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protection: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Romania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global</w:t>
            </w:r>
          </w:p>
          <w:p w:rsidR="00774727" w:rsidRDefault="008E03B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agriculture</w:t>
            </w:r>
          </w:p>
        </w:tc>
      </w:tr>
    </w:tbl>
    <w:p w:rsidR="00774727" w:rsidRDefault="00774727">
      <w:pPr>
        <w:pStyle w:val="TableParagraph"/>
        <w:spacing w:line="266" w:lineRule="exact"/>
        <w:rPr>
          <w:sz w:val="24"/>
        </w:rPr>
        <w:sectPr w:rsidR="00774727">
          <w:type w:val="continuous"/>
          <w:pgSz w:w="12240" w:h="15840"/>
          <w:pgMar w:top="1060" w:right="720" w:bottom="280" w:left="1440" w:header="708" w:footer="708" w:gutter="0"/>
          <w:cols w:space="708"/>
        </w:sectPr>
      </w:pPr>
    </w:p>
    <w:p w:rsidR="00774727" w:rsidRDefault="00774727">
      <w:pPr>
        <w:pStyle w:val="BodyText"/>
        <w:spacing w:before="5"/>
        <w:ind w:left="0"/>
        <w:rPr>
          <w:b/>
          <w:sz w:val="2"/>
        </w:r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1"/>
      </w:tblGrid>
      <w:tr w:rsidR="00774727">
        <w:trPr>
          <w:trHeight w:val="278"/>
        </w:trPr>
        <w:tc>
          <w:tcPr>
            <w:tcW w:w="9501" w:type="dxa"/>
            <w:shd w:val="clear" w:color="auto" w:fill="FAD3B4"/>
          </w:tcPr>
          <w:p w:rsidR="00774727" w:rsidRDefault="008E03BF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  <w:r>
              <w:rPr>
                <w:b/>
                <w:spacing w:val="-2"/>
                <w:sz w:val="24"/>
              </w:rPr>
              <w:t xml:space="preserve"> course</w:t>
            </w:r>
          </w:p>
        </w:tc>
      </w:tr>
      <w:tr w:rsidR="00774727">
        <w:trPr>
          <w:trHeight w:val="551"/>
        </w:trPr>
        <w:tc>
          <w:tcPr>
            <w:tcW w:w="9501" w:type="dxa"/>
          </w:tcPr>
          <w:p w:rsidR="00774727" w:rsidRDefault="008E03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Management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problems</w:t>
            </w:r>
            <w:r>
              <w:rPr>
                <w:sz w:val="24"/>
              </w:rPr>
              <w:t>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aims,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targeted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:rsidR="00774727" w:rsidRDefault="008E03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criteria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evaluation,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 safety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rules; laboratory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utensils.</w:t>
            </w:r>
          </w:p>
        </w:tc>
      </w:tr>
      <w:tr w:rsidR="00774727">
        <w:trPr>
          <w:trHeight w:val="551"/>
        </w:trPr>
        <w:tc>
          <w:tcPr>
            <w:tcW w:w="9501" w:type="dxa"/>
          </w:tcPr>
          <w:p w:rsidR="00774727" w:rsidRDefault="008E03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Structural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functional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ecosystem.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Quantitative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abiotic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factors</w:t>
            </w:r>
            <w:r>
              <w:rPr>
                <w:spacing w:val="-2"/>
                <w:sz w:val="24"/>
              </w:rPr>
              <w:t>:</w:t>
            </w:r>
          </w:p>
          <w:p w:rsidR="00774727" w:rsidRDefault="008E03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temperature,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humidity,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atmospheric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pressure,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characteristics.</w:t>
            </w:r>
          </w:p>
        </w:tc>
      </w:tr>
      <w:tr w:rsidR="00774727">
        <w:trPr>
          <w:trHeight w:val="551"/>
        </w:trPr>
        <w:tc>
          <w:tcPr>
            <w:tcW w:w="9501" w:type="dxa"/>
          </w:tcPr>
          <w:p w:rsidR="00774727" w:rsidRDefault="008E03B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Ecological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adaptations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different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conditions</w:t>
            </w:r>
          </w:p>
          <w:p w:rsidR="00774727" w:rsidRDefault="008E03B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carried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Botanical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Garden - </w:t>
            </w:r>
            <w:r>
              <w:rPr>
                <w:spacing w:val="-2"/>
                <w:sz w:val="24"/>
              </w:rPr>
              <w:t>Iasi).</w:t>
            </w:r>
          </w:p>
        </w:tc>
      </w:tr>
      <w:tr w:rsidR="00774727">
        <w:trPr>
          <w:trHeight w:val="551"/>
        </w:trPr>
        <w:tc>
          <w:tcPr>
            <w:tcW w:w="9501" w:type="dxa"/>
          </w:tcPr>
          <w:p w:rsidR="00774727" w:rsidRDefault="008E03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Agricultural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Ecosystems: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impact</w:t>
            </w:r>
          </w:p>
          <w:p w:rsidR="00774727" w:rsidRDefault="008E03B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field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observations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"V.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Adamachi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Farm</w:t>
            </w:r>
            <w:r>
              <w:rPr>
                <w:b/>
                <w:spacing w:val="-2"/>
                <w:sz w:val="24"/>
              </w:rPr>
              <w:t>).</w:t>
            </w:r>
          </w:p>
        </w:tc>
      </w:tr>
      <w:tr w:rsidR="00774727">
        <w:trPr>
          <w:trHeight w:val="551"/>
        </w:trPr>
        <w:tc>
          <w:tcPr>
            <w:tcW w:w="9501" w:type="dxa"/>
          </w:tcPr>
          <w:p w:rsidR="00774727" w:rsidRDefault="008E03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Aspects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water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impact: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chemical</w:t>
            </w:r>
          </w:p>
          <w:p w:rsidR="00774727" w:rsidRDefault="008E03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indicators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quality.</w:t>
            </w:r>
          </w:p>
        </w:tc>
      </w:tr>
      <w:tr w:rsidR="00774727">
        <w:trPr>
          <w:trHeight w:val="554"/>
        </w:trPr>
        <w:tc>
          <w:tcPr>
            <w:tcW w:w="9501" w:type="dxa"/>
          </w:tcPr>
          <w:p w:rsidR="00774727" w:rsidRDefault="008E03B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Aspects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impact: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chemical</w:t>
            </w:r>
          </w:p>
          <w:p w:rsidR="00774727" w:rsidRDefault="008E03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indicators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soil </w:t>
            </w:r>
            <w:r>
              <w:rPr>
                <w:spacing w:val="-2"/>
                <w:sz w:val="24"/>
              </w:rPr>
              <w:t>quality.</w:t>
            </w:r>
          </w:p>
        </w:tc>
      </w:tr>
      <w:tr w:rsidR="00774727">
        <w:trPr>
          <w:trHeight w:val="275"/>
        </w:trPr>
        <w:tc>
          <w:tcPr>
            <w:tcW w:w="9501" w:type="dxa"/>
          </w:tcPr>
          <w:p w:rsidR="00774727" w:rsidRDefault="008E03B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colloquium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knowledge </w:t>
            </w:r>
            <w:r>
              <w:rPr>
                <w:b/>
                <w:spacing w:val="-2"/>
                <w:sz w:val="24"/>
              </w:rPr>
              <w:t>evaluation.</w:t>
            </w:r>
          </w:p>
        </w:tc>
      </w:tr>
    </w:tbl>
    <w:p w:rsidR="00774727" w:rsidRDefault="00774727">
      <w:pPr>
        <w:pStyle w:val="BodyText"/>
        <w:spacing w:before="1"/>
        <w:ind w:left="0"/>
        <w:rPr>
          <w:b/>
        </w:rPr>
      </w:pPr>
    </w:p>
    <w:p w:rsidR="00774727" w:rsidRDefault="008E03BF">
      <w:pPr>
        <w:ind w:left="262"/>
        <w:rPr>
          <w:b/>
          <w:color w:val="810000"/>
          <w:spacing w:val="-2"/>
          <w:sz w:val="24"/>
        </w:rPr>
      </w:pPr>
      <w:r>
        <w:rPr>
          <w:b/>
          <w:color w:val="810000"/>
          <w:spacing w:val="-2"/>
          <w:sz w:val="24"/>
        </w:rPr>
        <w:t>References</w:t>
      </w:r>
    </w:p>
    <w:p w:rsidR="008E03BF" w:rsidRDefault="008E03BF">
      <w:pPr>
        <w:ind w:left="262"/>
        <w:rPr>
          <w:b/>
          <w:color w:val="810000"/>
          <w:spacing w:val="-2"/>
          <w:sz w:val="24"/>
        </w:rPr>
      </w:pPr>
    </w:p>
    <w:p w:rsidR="008E03BF" w:rsidRDefault="008E03BF" w:rsidP="008E03BF">
      <w:pPr>
        <w:pStyle w:val="TableParagraph"/>
        <w:spacing w:line="271" w:lineRule="exac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Jităreanu</w:t>
      </w:r>
      <w:proofErr w:type="spellEnd"/>
      <w:r>
        <w:rPr>
          <w:sz w:val="24"/>
          <w:szCs w:val="24"/>
        </w:rPr>
        <w:t xml:space="preserve"> G. (</w:t>
      </w:r>
      <w:proofErr w:type="spellStart"/>
      <w:r>
        <w:rPr>
          <w:sz w:val="24"/>
          <w:szCs w:val="24"/>
        </w:rPr>
        <w:t>coordonator</w:t>
      </w:r>
      <w:proofErr w:type="spellEnd"/>
      <w:r>
        <w:rPr>
          <w:sz w:val="24"/>
          <w:szCs w:val="24"/>
        </w:rPr>
        <w:t xml:space="preserve">), 2020 – </w:t>
      </w:r>
      <w:proofErr w:type="spellStart"/>
      <w:r>
        <w:rPr>
          <w:sz w:val="24"/>
          <w:szCs w:val="24"/>
        </w:rPr>
        <w:t>Tratat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Agrotehnică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Subcapitolul</w:t>
      </w:r>
      <w:proofErr w:type="spellEnd"/>
      <w:r>
        <w:rPr>
          <w:sz w:val="24"/>
          <w:szCs w:val="24"/>
        </w:rPr>
        <w:t xml:space="preserve"> 12.4.1. </w:t>
      </w:r>
      <w:proofErr w:type="spellStart"/>
      <w:r>
        <w:rPr>
          <w:sz w:val="24"/>
          <w:szCs w:val="24"/>
        </w:rPr>
        <w:t>Indicatori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eroziunea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UE-28 şi </w:t>
      </w:r>
      <w:proofErr w:type="spellStart"/>
      <w:r>
        <w:rPr>
          <w:sz w:val="24"/>
          <w:szCs w:val="24"/>
        </w:rPr>
        <w:t>cerinţele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mediu</w:t>
      </w:r>
      <w:proofErr w:type="spellEnd"/>
      <w:r>
        <w:rPr>
          <w:sz w:val="24"/>
          <w:szCs w:val="24"/>
        </w:rPr>
        <w:t xml:space="preserve"> (p. 879-881); </w:t>
      </w:r>
      <w:proofErr w:type="spellStart"/>
      <w:r>
        <w:rPr>
          <w:sz w:val="24"/>
          <w:szCs w:val="24"/>
        </w:rPr>
        <w:t>Subcapitolul</w:t>
      </w:r>
      <w:proofErr w:type="spellEnd"/>
      <w:r>
        <w:rPr>
          <w:sz w:val="24"/>
          <w:szCs w:val="24"/>
        </w:rPr>
        <w:t xml:space="preserve"> 14.2.2. </w:t>
      </w:r>
      <w:proofErr w:type="spellStart"/>
      <w:r>
        <w:rPr>
          <w:sz w:val="24"/>
          <w:szCs w:val="24"/>
        </w:rPr>
        <w:t>Agricultura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biologică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ecologică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organică</w:t>
      </w:r>
      <w:proofErr w:type="spellEnd"/>
      <w:r>
        <w:rPr>
          <w:sz w:val="24"/>
          <w:szCs w:val="24"/>
        </w:rPr>
        <w:t xml:space="preserve"> (p.1222-1223); </w:t>
      </w:r>
      <w:proofErr w:type="spellStart"/>
      <w:r>
        <w:rPr>
          <w:sz w:val="24"/>
          <w:szCs w:val="24"/>
        </w:rPr>
        <w:t>Subcapitolul</w:t>
      </w:r>
      <w:proofErr w:type="spellEnd"/>
      <w:r>
        <w:rPr>
          <w:sz w:val="24"/>
          <w:szCs w:val="24"/>
        </w:rPr>
        <w:t xml:space="preserve"> 14.2.8. </w:t>
      </w:r>
      <w:proofErr w:type="spellStart"/>
      <w:r>
        <w:rPr>
          <w:sz w:val="24"/>
          <w:szCs w:val="24"/>
        </w:rPr>
        <w:t>Agricultura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durabilă</w:t>
      </w:r>
      <w:proofErr w:type="spellEnd"/>
      <w:r>
        <w:rPr>
          <w:sz w:val="24"/>
          <w:szCs w:val="24"/>
        </w:rPr>
        <w:t xml:space="preserve"> (p. 1227-1237). </w:t>
      </w:r>
      <w:proofErr w:type="spellStart"/>
      <w:r>
        <w:rPr>
          <w:sz w:val="24"/>
          <w:szCs w:val="24"/>
        </w:rPr>
        <w:t>Editura</w:t>
      </w:r>
      <w:proofErr w:type="spellEnd"/>
      <w:r>
        <w:rPr>
          <w:sz w:val="24"/>
          <w:szCs w:val="24"/>
        </w:rPr>
        <w:t xml:space="preserve"> "Ion </w:t>
      </w:r>
      <w:proofErr w:type="spellStart"/>
      <w:r>
        <w:rPr>
          <w:sz w:val="24"/>
          <w:szCs w:val="24"/>
        </w:rPr>
        <w:t>Ionescu</w:t>
      </w:r>
      <w:proofErr w:type="spellEnd"/>
      <w:r>
        <w:rPr>
          <w:sz w:val="24"/>
          <w:szCs w:val="24"/>
        </w:rPr>
        <w:t xml:space="preserve"> de la Brad", </w:t>
      </w:r>
      <w:proofErr w:type="spellStart"/>
      <w:r>
        <w:rPr>
          <w:sz w:val="24"/>
          <w:szCs w:val="24"/>
        </w:rPr>
        <w:t>Iaşi</w:t>
      </w:r>
      <w:proofErr w:type="spellEnd"/>
      <w:r>
        <w:rPr>
          <w:sz w:val="24"/>
          <w:szCs w:val="24"/>
        </w:rPr>
        <w:t>.</w:t>
      </w:r>
    </w:p>
    <w:p w:rsidR="008E03BF" w:rsidRDefault="008E03BF" w:rsidP="008E03BF">
      <w:pPr>
        <w:pStyle w:val="TableParagraph"/>
        <w:spacing w:line="271" w:lineRule="exac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Maxim A., 2008 – </w:t>
      </w:r>
      <w:proofErr w:type="spellStart"/>
      <w:r>
        <w:rPr>
          <w:sz w:val="24"/>
          <w:szCs w:val="24"/>
        </w:rPr>
        <w:t>Ecologie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generală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aplicată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Editura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Rizoprint</w:t>
      </w:r>
      <w:proofErr w:type="spellEnd"/>
      <w:r>
        <w:rPr>
          <w:sz w:val="24"/>
          <w:szCs w:val="24"/>
        </w:rPr>
        <w:t xml:space="preserve">", </w:t>
      </w:r>
      <w:proofErr w:type="spellStart"/>
      <w:r>
        <w:rPr>
          <w:sz w:val="24"/>
          <w:szCs w:val="24"/>
        </w:rPr>
        <w:t>Cluj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Napoca</w:t>
      </w:r>
      <w:proofErr w:type="spellEnd"/>
      <w:r>
        <w:rPr>
          <w:sz w:val="24"/>
          <w:szCs w:val="24"/>
        </w:rPr>
        <w:t>.</w:t>
      </w:r>
    </w:p>
    <w:p w:rsidR="008E03BF" w:rsidRDefault="008E03BF" w:rsidP="008E03BF">
      <w:pPr>
        <w:pStyle w:val="TableParagraph"/>
        <w:spacing w:line="271" w:lineRule="exac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Slabu Cristina, Covaşă </w:t>
      </w:r>
      <w:proofErr w:type="spellStart"/>
      <w:r>
        <w:rPr>
          <w:sz w:val="24"/>
          <w:szCs w:val="24"/>
        </w:rPr>
        <w:t>Mihaela</w:t>
      </w:r>
      <w:proofErr w:type="spellEnd"/>
      <w:r>
        <w:rPr>
          <w:sz w:val="24"/>
          <w:szCs w:val="24"/>
        </w:rPr>
        <w:t xml:space="preserve">, 2021 – </w:t>
      </w:r>
      <w:proofErr w:type="spellStart"/>
      <w:r>
        <w:rPr>
          <w:sz w:val="24"/>
          <w:szCs w:val="24"/>
        </w:rPr>
        <w:t>Ecologie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protecția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mediului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suport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studiu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studenți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Ediţia</w:t>
      </w:r>
      <w:proofErr w:type="spellEnd"/>
      <w:r>
        <w:rPr>
          <w:sz w:val="24"/>
          <w:szCs w:val="24"/>
        </w:rPr>
        <w:t xml:space="preserve"> a 2-a. </w:t>
      </w:r>
      <w:proofErr w:type="spellStart"/>
      <w:r>
        <w:rPr>
          <w:sz w:val="24"/>
          <w:szCs w:val="24"/>
        </w:rPr>
        <w:t>Editura</w:t>
      </w:r>
      <w:proofErr w:type="spellEnd"/>
      <w:r>
        <w:rPr>
          <w:sz w:val="24"/>
          <w:szCs w:val="24"/>
        </w:rPr>
        <w:t xml:space="preserve"> "Ion </w:t>
      </w:r>
      <w:proofErr w:type="spellStart"/>
      <w:r>
        <w:rPr>
          <w:sz w:val="24"/>
          <w:szCs w:val="24"/>
        </w:rPr>
        <w:t>Ionescu</w:t>
      </w:r>
      <w:proofErr w:type="spellEnd"/>
      <w:r>
        <w:rPr>
          <w:sz w:val="24"/>
          <w:szCs w:val="24"/>
        </w:rPr>
        <w:t xml:space="preserve"> de la Brad", </w:t>
      </w:r>
      <w:proofErr w:type="spellStart"/>
      <w:r>
        <w:rPr>
          <w:sz w:val="24"/>
          <w:szCs w:val="24"/>
        </w:rPr>
        <w:t>Iaşi</w:t>
      </w:r>
      <w:proofErr w:type="spellEnd"/>
      <w:r>
        <w:rPr>
          <w:sz w:val="24"/>
          <w:szCs w:val="24"/>
        </w:rPr>
        <w:t xml:space="preserve">. </w:t>
      </w:r>
    </w:p>
    <w:p w:rsidR="008E03BF" w:rsidRDefault="008E03BF" w:rsidP="008E03BF">
      <w:pPr>
        <w:pStyle w:val="TableParagraph"/>
        <w:spacing w:line="271" w:lineRule="exac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***</w:t>
      </w:r>
      <w:proofErr w:type="spellStart"/>
      <w:r>
        <w:rPr>
          <w:sz w:val="24"/>
          <w:szCs w:val="24"/>
        </w:rPr>
        <w:t>Consiliul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Europei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Pactul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european</w:t>
      </w:r>
      <w:proofErr w:type="spellEnd"/>
      <w:r>
        <w:rPr>
          <w:sz w:val="24"/>
          <w:szCs w:val="24"/>
        </w:rPr>
        <w:t>. https://www.consilium.europa.eu/ro/policies/green-deal/.</w:t>
      </w:r>
    </w:p>
    <w:p w:rsidR="008E03BF" w:rsidRDefault="008E03BF" w:rsidP="008E03BF">
      <w:pPr>
        <w:pStyle w:val="TableParagraph"/>
        <w:spacing w:line="271" w:lineRule="exac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***</w:t>
      </w:r>
      <w:proofErr w:type="spellStart"/>
      <w:r>
        <w:rPr>
          <w:sz w:val="24"/>
          <w:szCs w:val="24"/>
        </w:rPr>
        <w:t>Ministerul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Agriculturii</w:t>
      </w:r>
      <w:proofErr w:type="spellEnd"/>
      <w:r>
        <w:rPr>
          <w:sz w:val="24"/>
          <w:szCs w:val="24"/>
        </w:rPr>
        <w:t xml:space="preserve">- AFIR - </w:t>
      </w:r>
      <w:proofErr w:type="spellStart"/>
      <w:r>
        <w:rPr>
          <w:sz w:val="24"/>
          <w:szCs w:val="24"/>
        </w:rPr>
        <w:t>Ghidul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fermierului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condiționalitatea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Ediția</w:t>
      </w:r>
      <w:proofErr w:type="spellEnd"/>
      <w:r>
        <w:rPr>
          <w:sz w:val="24"/>
          <w:szCs w:val="24"/>
        </w:rPr>
        <w:t xml:space="preserve"> a VII-a)</w:t>
      </w:r>
    </w:p>
    <w:p w:rsidR="008E03BF" w:rsidRDefault="008E03BF" w:rsidP="008E03BF">
      <w:pPr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*** </w:t>
      </w:r>
      <w:proofErr w:type="spellStart"/>
      <w:r>
        <w:rPr>
          <w:sz w:val="24"/>
          <w:szCs w:val="24"/>
        </w:rPr>
        <w:t>Legea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. 123 din 10 </w:t>
      </w:r>
      <w:proofErr w:type="spellStart"/>
      <w:r>
        <w:rPr>
          <w:sz w:val="24"/>
          <w:szCs w:val="24"/>
        </w:rPr>
        <w:t>iulie</w:t>
      </w:r>
      <w:proofErr w:type="spellEnd"/>
      <w:r>
        <w:rPr>
          <w:sz w:val="24"/>
          <w:szCs w:val="24"/>
        </w:rPr>
        <w:t xml:space="preserve"> 2020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modificarea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completarea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Ordonanței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urgență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Guvernului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. 195/2005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protecția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mediului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Monitorul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Oficial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României</w:t>
      </w:r>
      <w:proofErr w:type="spellEnd"/>
      <w:r>
        <w:rPr>
          <w:sz w:val="24"/>
          <w:szCs w:val="24"/>
        </w:rPr>
        <w:t>;</w:t>
      </w:r>
    </w:p>
    <w:p w:rsidR="008E03BF" w:rsidRDefault="008E03BF" w:rsidP="008E03BF">
      <w:pPr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***</w:t>
      </w:r>
      <w:proofErr w:type="spellStart"/>
      <w:r>
        <w:rPr>
          <w:sz w:val="24"/>
          <w:szCs w:val="24"/>
        </w:rPr>
        <w:t>Ministerul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Agriculturii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Dezvoltării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Rurale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Agricultura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ecologică</w:t>
      </w:r>
      <w:proofErr w:type="spellEnd"/>
      <w:r>
        <w:rPr>
          <w:sz w:val="24"/>
          <w:szCs w:val="24"/>
        </w:rPr>
        <w:t>. https://www.madr.ro/agricultura-ecologica.html</w:t>
      </w:r>
    </w:p>
    <w:p w:rsidR="008E03BF" w:rsidRDefault="008E03BF">
      <w:pPr>
        <w:ind w:left="262"/>
        <w:rPr>
          <w:b/>
          <w:sz w:val="24"/>
        </w:rPr>
      </w:pPr>
    </w:p>
    <w:p w:rsidR="00774727" w:rsidRDefault="008E03BF">
      <w:pPr>
        <w:spacing w:before="96"/>
        <w:ind w:left="262"/>
        <w:rPr>
          <w:b/>
          <w:sz w:val="24"/>
        </w:rPr>
      </w:pPr>
      <w:r>
        <w:rPr>
          <w:b/>
          <w:color w:val="810000"/>
          <w:spacing w:val="-2"/>
          <w:sz w:val="24"/>
        </w:rPr>
        <w:t>Evaluation</w:t>
      </w:r>
    </w:p>
    <w:p w:rsidR="00774727" w:rsidRDefault="00774727">
      <w:pPr>
        <w:pStyle w:val="BodyText"/>
        <w:spacing w:before="50"/>
        <w:ind w:left="0"/>
        <w:rPr>
          <w:b/>
          <w:sz w:val="20"/>
        </w:r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4251"/>
        <w:gridCol w:w="1843"/>
      </w:tblGrid>
      <w:tr w:rsidR="00774727">
        <w:trPr>
          <w:trHeight w:val="551"/>
        </w:trPr>
        <w:tc>
          <w:tcPr>
            <w:tcW w:w="3262" w:type="dxa"/>
            <w:shd w:val="clear" w:color="auto" w:fill="FAD3B4"/>
          </w:tcPr>
          <w:p w:rsidR="00774727" w:rsidRDefault="008E03BF">
            <w:pPr>
              <w:pStyle w:val="TableParagraph"/>
              <w:spacing w:before="135"/>
              <w:ind w:left="741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forms</w:t>
            </w:r>
          </w:p>
        </w:tc>
        <w:tc>
          <w:tcPr>
            <w:tcW w:w="4251" w:type="dxa"/>
            <w:shd w:val="clear" w:color="auto" w:fill="FAD3B4"/>
          </w:tcPr>
          <w:p w:rsidR="00774727" w:rsidRDefault="008E03BF">
            <w:pPr>
              <w:pStyle w:val="TableParagraph"/>
              <w:spacing w:before="135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Methods</w:t>
            </w:r>
          </w:p>
        </w:tc>
        <w:tc>
          <w:tcPr>
            <w:tcW w:w="1843" w:type="dxa"/>
            <w:shd w:val="clear" w:color="auto" w:fill="FAD3B4"/>
          </w:tcPr>
          <w:p w:rsidR="00774727" w:rsidRDefault="008E03BF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5"/>
                <w:sz w:val="24"/>
              </w:rPr>
              <w:t xml:space="preserve"> of</w:t>
            </w:r>
          </w:p>
          <w:p w:rsidR="00774727" w:rsidRDefault="008E03BF">
            <w:pPr>
              <w:pStyle w:val="TableParagraph"/>
              <w:spacing w:line="259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the final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grade</w:t>
            </w:r>
          </w:p>
        </w:tc>
      </w:tr>
      <w:tr w:rsidR="00774727">
        <w:trPr>
          <w:trHeight w:val="309"/>
        </w:trPr>
        <w:tc>
          <w:tcPr>
            <w:tcW w:w="3262" w:type="dxa"/>
          </w:tcPr>
          <w:p w:rsidR="00774727" w:rsidRDefault="008E03BF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4"/>
                <w:sz w:val="24"/>
              </w:rPr>
              <w:t>Exam</w:t>
            </w:r>
          </w:p>
        </w:tc>
        <w:tc>
          <w:tcPr>
            <w:tcW w:w="4251" w:type="dxa"/>
          </w:tcPr>
          <w:p w:rsidR="00774727" w:rsidRDefault="008E03BF">
            <w:pPr>
              <w:pStyle w:val="TableParagraph"/>
              <w:spacing w:before="8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Oral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evaluation</w:t>
            </w:r>
          </w:p>
        </w:tc>
        <w:tc>
          <w:tcPr>
            <w:tcW w:w="1843" w:type="dxa"/>
          </w:tcPr>
          <w:p w:rsidR="00774727" w:rsidRDefault="008E03BF">
            <w:pPr>
              <w:pStyle w:val="TableParagraph"/>
              <w:spacing w:before="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60%</w:t>
            </w:r>
          </w:p>
        </w:tc>
      </w:tr>
      <w:tr w:rsidR="00774727">
        <w:trPr>
          <w:trHeight w:val="582"/>
        </w:trPr>
        <w:tc>
          <w:tcPr>
            <w:tcW w:w="3262" w:type="dxa"/>
          </w:tcPr>
          <w:p w:rsidR="00774727" w:rsidRDefault="008E03BF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during the semester.</w:t>
            </w:r>
          </w:p>
        </w:tc>
        <w:tc>
          <w:tcPr>
            <w:tcW w:w="4251" w:type="dxa"/>
          </w:tcPr>
          <w:p w:rsidR="00774727" w:rsidRDefault="008E03BF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Oral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semester, verification tests, laboratory colloquium.</w:t>
            </w:r>
          </w:p>
        </w:tc>
        <w:tc>
          <w:tcPr>
            <w:tcW w:w="1843" w:type="dxa"/>
          </w:tcPr>
          <w:p w:rsidR="00774727" w:rsidRDefault="008E03BF">
            <w:pPr>
              <w:pStyle w:val="TableParagraph"/>
              <w:spacing w:before="145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40%</w:t>
            </w:r>
          </w:p>
        </w:tc>
      </w:tr>
    </w:tbl>
    <w:p w:rsidR="00774727" w:rsidRDefault="00774727">
      <w:pPr>
        <w:pStyle w:val="BodyText"/>
        <w:spacing w:before="3"/>
      </w:pPr>
    </w:p>
    <w:p w:rsidR="0016589F" w:rsidRDefault="0016589F" w:rsidP="0016589F">
      <w:pPr>
        <w:adjustRightInd w:val="0"/>
        <w:rPr>
          <w:b/>
          <w:bCs/>
          <w:color w:val="810000"/>
          <w:sz w:val="24"/>
          <w:szCs w:val="24"/>
          <w:lang w:val="ro-RO"/>
        </w:rPr>
      </w:pPr>
      <w:r>
        <w:rPr>
          <w:b/>
          <w:bCs/>
          <w:color w:val="810000"/>
          <w:sz w:val="24"/>
          <w:szCs w:val="24"/>
          <w:lang w:val="ro-RO"/>
        </w:rPr>
        <w:t>Contact</w:t>
      </w:r>
    </w:p>
    <w:p w:rsidR="0016589F" w:rsidRDefault="0016589F" w:rsidP="0016589F">
      <w:pPr>
        <w:spacing w:line="274" w:lineRule="exact"/>
        <w:rPr>
          <w:b/>
          <w:sz w:val="24"/>
        </w:rPr>
      </w:pPr>
      <w:r>
        <w:rPr>
          <w:b/>
          <w:sz w:val="24"/>
        </w:rPr>
        <w:t>Lecturer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PhD.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Cristina </w:t>
      </w:r>
      <w:r>
        <w:rPr>
          <w:b/>
          <w:spacing w:val="-2"/>
          <w:sz w:val="24"/>
        </w:rPr>
        <w:t>SLABU</w:t>
      </w:r>
    </w:p>
    <w:p w:rsidR="0016589F" w:rsidRDefault="0016589F" w:rsidP="0016589F">
      <w:pPr>
        <w:pStyle w:val="BodyText"/>
        <w:spacing w:line="274" w:lineRule="exact"/>
        <w:ind w:left="0"/>
      </w:pPr>
      <w:r>
        <w:t>Faculty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Agriculture</w:t>
      </w:r>
      <w:r>
        <w:rPr>
          <w:spacing w:val="-1"/>
        </w:rPr>
        <w:t xml:space="preserve"> </w:t>
      </w:r>
      <w:r>
        <w:t>– IULS</w:t>
      </w:r>
    </w:p>
    <w:p w:rsidR="0016589F" w:rsidRDefault="0016589F" w:rsidP="0016589F">
      <w:pPr>
        <w:pStyle w:val="BodyText"/>
        <w:ind w:left="0" w:right="3989"/>
      </w:pPr>
      <w:r>
        <w:t>3,</w:t>
      </w:r>
      <w:r>
        <w:rPr>
          <w:spacing w:val="-8"/>
        </w:rPr>
        <w:t xml:space="preserve"> </w:t>
      </w:r>
      <w:proofErr w:type="spellStart"/>
      <w:r>
        <w:t>Mihail</w:t>
      </w:r>
      <w:proofErr w:type="spellEnd"/>
      <w:r>
        <w:rPr>
          <w:spacing w:val="-8"/>
        </w:rPr>
        <w:t xml:space="preserve"> </w:t>
      </w:r>
      <w:proofErr w:type="spellStart"/>
      <w:r>
        <w:t>Sadoveanu</w:t>
      </w:r>
      <w:proofErr w:type="spellEnd"/>
      <w:r>
        <w:rPr>
          <w:spacing w:val="-8"/>
        </w:rPr>
        <w:t xml:space="preserve"> </w:t>
      </w:r>
      <w:r>
        <w:t>Alley,</w:t>
      </w:r>
      <w:r>
        <w:rPr>
          <w:spacing w:val="-4"/>
        </w:rPr>
        <w:t xml:space="preserve"> </w:t>
      </w:r>
      <w:r>
        <w:t>Iasi,</w:t>
      </w:r>
      <w:r>
        <w:rPr>
          <w:spacing w:val="-8"/>
        </w:rPr>
        <w:t xml:space="preserve"> </w:t>
      </w:r>
      <w:r>
        <w:t>700490,</w:t>
      </w:r>
      <w:r>
        <w:rPr>
          <w:spacing w:val="-8"/>
        </w:rPr>
        <w:t xml:space="preserve"> </w:t>
      </w:r>
      <w:r>
        <w:t>Romania</w:t>
      </w:r>
    </w:p>
    <w:p w:rsidR="0016589F" w:rsidRDefault="0016589F" w:rsidP="0016589F">
      <w:pPr>
        <w:pStyle w:val="BodyText"/>
        <w:ind w:left="0" w:right="3989"/>
      </w:pPr>
      <w:r>
        <w:t>phone: 0040 232 407349, fax: 0040 232 219175</w:t>
      </w:r>
    </w:p>
    <w:p w:rsidR="0016589F" w:rsidRDefault="0016589F" w:rsidP="0016589F">
      <w:pPr>
        <w:pStyle w:val="BodyText"/>
        <w:ind w:left="0"/>
      </w:pPr>
      <w:r>
        <w:t>E-mail:</w:t>
      </w:r>
      <w:r>
        <w:rPr>
          <w:spacing w:val="-3"/>
        </w:rPr>
        <w:t xml:space="preserve"> </w:t>
      </w:r>
      <w:hyperlink r:id="rId5" w:history="1">
        <w:r>
          <w:rPr>
            <w:rStyle w:val="Hyperlink"/>
            <w:spacing w:val="-2"/>
          </w:rPr>
          <w:t>cristina.slabu@iuls.ro</w:t>
        </w:r>
      </w:hyperlink>
    </w:p>
    <w:p w:rsidR="0016589F" w:rsidRDefault="0016589F">
      <w:pPr>
        <w:pStyle w:val="BodyText"/>
        <w:spacing w:before="3"/>
      </w:pPr>
    </w:p>
    <w:sectPr w:rsidR="0016589F">
      <w:pgSz w:w="12240" w:h="15840"/>
      <w:pgMar w:top="1380" w:right="72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55012"/>
    <w:multiLevelType w:val="hybridMultilevel"/>
    <w:tmpl w:val="31B2CF5C"/>
    <w:lvl w:ilvl="0" w:tplc="A9AA921A">
      <w:numFmt w:val="bullet"/>
      <w:lvlText w:val="-"/>
      <w:lvlJc w:val="left"/>
      <w:pPr>
        <w:ind w:left="26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B3AC676">
      <w:numFmt w:val="bullet"/>
      <w:lvlText w:val="•"/>
      <w:lvlJc w:val="left"/>
      <w:pPr>
        <w:ind w:left="1242" w:hanging="720"/>
      </w:pPr>
      <w:rPr>
        <w:rFonts w:hint="default"/>
        <w:lang w:val="en-US" w:eastAsia="en-US" w:bidi="ar-SA"/>
      </w:rPr>
    </w:lvl>
    <w:lvl w:ilvl="2" w:tplc="227084C0">
      <w:numFmt w:val="bullet"/>
      <w:lvlText w:val="•"/>
      <w:lvlJc w:val="left"/>
      <w:pPr>
        <w:ind w:left="2224" w:hanging="720"/>
      </w:pPr>
      <w:rPr>
        <w:rFonts w:hint="default"/>
        <w:lang w:val="en-US" w:eastAsia="en-US" w:bidi="ar-SA"/>
      </w:rPr>
    </w:lvl>
    <w:lvl w:ilvl="3" w:tplc="405EB2AC">
      <w:numFmt w:val="bullet"/>
      <w:lvlText w:val="•"/>
      <w:lvlJc w:val="left"/>
      <w:pPr>
        <w:ind w:left="3206" w:hanging="720"/>
      </w:pPr>
      <w:rPr>
        <w:rFonts w:hint="default"/>
        <w:lang w:val="en-US" w:eastAsia="en-US" w:bidi="ar-SA"/>
      </w:rPr>
    </w:lvl>
    <w:lvl w:ilvl="4" w:tplc="2474F5FE">
      <w:numFmt w:val="bullet"/>
      <w:lvlText w:val="•"/>
      <w:lvlJc w:val="left"/>
      <w:pPr>
        <w:ind w:left="4188" w:hanging="720"/>
      </w:pPr>
      <w:rPr>
        <w:rFonts w:hint="default"/>
        <w:lang w:val="en-US" w:eastAsia="en-US" w:bidi="ar-SA"/>
      </w:rPr>
    </w:lvl>
    <w:lvl w:ilvl="5" w:tplc="A2E849FC">
      <w:numFmt w:val="bullet"/>
      <w:lvlText w:val="•"/>
      <w:lvlJc w:val="left"/>
      <w:pPr>
        <w:ind w:left="5170" w:hanging="720"/>
      </w:pPr>
      <w:rPr>
        <w:rFonts w:hint="default"/>
        <w:lang w:val="en-US" w:eastAsia="en-US" w:bidi="ar-SA"/>
      </w:rPr>
    </w:lvl>
    <w:lvl w:ilvl="6" w:tplc="B4D8443A">
      <w:numFmt w:val="bullet"/>
      <w:lvlText w:val="•"/>
      <w:lvlJc w:val="left"/>
      <w:pPr>
        <w:ind w:left="6152" w:hanging="720"/>
      </w:pPr>
      <w:rPr>
        <w:rFonts w:hint="default"/>
        <w:lang w:val="en-US" w:eastAsia="en-US" w:bidi="ar-SA"/>
      </w:rPr>
    </w:lvl>
    <w:lvl w:ilvl="7" w:tplc="B2AC09F8">
      <w:numFmt w:val="bullet"/>
      <w:lvlText w:val="•"/>
      <w:lvlJc w:val="left"/>
      <w:pPr>
        <w:ind w:left="7134" w:hanging="720"/>
      </w:pPr>
      <w:rPr>
        <w:rFonts w:hint="default"/>
        <w:lang w:val="en-US" w:eastAsia="en-US" w:bidi="ar-SA"/>
      </w:rPr>
    </w:lvl>
    <w:lvl w:ilvl="8" w:tplc="EEB4F7CA">
      <w:numFmt w:val="bullet"/>
      <w:lvlText w:val="•"/>
      <w:lvlJc w:val="left"/>
      <w:pPr>
        <w:ind w:left="8116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74727"/>
    <w:rsid w:val="0016589F"/>
    <w:rsid w:val="00455D8B"/>
    <w:rsid w:val="00774727"/>
    <w:rsid w:val="008E03BF"/>
    <w:rsid w:val="00A8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363B"/>
  <w15:docId w15:val="{E2D88CBB-6C02-48DD-AA1C-93BF16DB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6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62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8E03BF"/>
    <w:rPr>
      <w:color w:val="0000FF" w:themeColor="hyperlink"/>
      <w:u w:val="single"/>
    </w:rPr>
  </w:style>
  <w:style w:type="character" w:customStyle="1" w:styleId="BodyTextChar">
    <w:name w:val="Body Text Char"/>
    <w:link w:val="BodyText"/>
    <w:uiPriority w:val="1"/>
    <w:rsid w:val="0016589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65F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A86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labu@uaiasi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718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</dc:creator>
  <cp:lastModifiedBy>Cristina</cp:lastModifiedBy>
  <cp:revision>5</cp:revision>
  <dcterms:created xsi:type="dcterms:W3CDTF">2024-12-18T08:02:00Z</dcterms:created>
  <dcterms:modified xsi:type="dcterms:W3CDTF">2024-12-19T05:46:00Z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2010</vt:lpwstr>
  </property>
</Properties>
</file>