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CF" w:rsidRPr="0087586A" w:rsidRDefault="004D2A30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</w:pPr>
      <w:r w:rsidRPr="004D2A30">
        <w:rPr>
          <w:rFonts w:ascii="Times New Roman" w:hAnsi="Times New Roman"/>
          <w:b/>
          <w:bCs/>
          <w:color w:val="C10000"/>
          <w:sz w:val="28"/>
          <w:szCs w:val="24"/>
          <w:lang w:val="ro-RO"/>
        </w:rPr>
        <w:t>Elemente de ingineria materialelor</w:t>
      </w:r>
      <w:r w:rsidR="001933E0">
        <w:rPr>
          <w:rFonts w:ascii="Times New Roman" w:hAnsi="Times New Roman"/>
          <w:b/>
          <w:bCs/>
          <w:color w:val="C10000"/>
          <w:sz w:val="28"/>
          <w:szCs w:val="24"/>
          <w:lang w:val="ro-RO"/>
        </w:rPr>
        <w:t xml:space="preserve"> </w:t>
      </w:r>
      <w:r w:rsidR="003B7FCF"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 xml:space="preserve">(ANUL </w:t>
      </w:r>
      <w:r w:rsidR="00FB7A6E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 xml:space="preserve">I, SEMESTRUL </w:t>
      </w:r>
      <w:r w:rsidR="009A118A"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I</w:t>
      </w:r>
      <w:r w:rsidR="003B7FCF"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)</w:t>
      </w:r>
    </w:p>
    <w:p w:rsidR="003B7FCF" w:rsidRPr="0087586A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Nr. credite transferabile </w:t>
      </w:r>
      <w:r w:rsidR="004D2A30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3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Statutul disciplinei</w:t>
      </w:r>
    </w:p>
    <w:p w:rsidR="003B7FCF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>Disciplină</w:t>
      </w:r>
      <w:r w:rsidR="009A118A"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 de domeniu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 (obligatorie)</w:t>
      </w:r>
    </w:p>
    <w:p w:rsidR="003647D4" w:rsidRPr="003A1152" w:rsidRDefault="003647D4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CF649F" w:rsidRPr="003A1152" w:rsidRDefault="00CF649F" w:rsidP="00CF649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color w:val="833C0B"/>
          <w:sz w:val="24"/>
          <w:szCs w:val="24"/>
          <w:lang w:val="ro-RO"/>
        </w:rPr>
        <w:t>Codul disciplinei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: </w:t>
      </w:r>
      <w:r w:rsidR="00E1662B" w:rsidRPr="00E1662B">
        <w:rPr>
          <w:rFonts w:ascii="Times New Roman" w:hAnsi="Times New Roman"/>
          <w:color w:val="000000"/>
          <w:sz w:val="24"/>
          <w:szCs w:val="24"/>
          <w:lang w:val="de-DE"/>
        </w:rPr>
        <w:t>A.EMIAIA.D.106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Titular disciplină</w:t>
      </w:r>
    </w:p>
    <w:p w:rsidR="003B7FCF" w:rsidRPr="003A1152" w:rsidRDefault="006E78DC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Șef lucrări</w:t>
      </w:r>
      <w:r w:rsidR="00CF649F" w:rsidRPr="003A115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3B7FCF" w:rsidRPr="003A115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dr.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Virgil</w:t>
      </w:r>
      <w:r w:rsidR="009A118A" w:rsidRPr="003A115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VLAHIDIS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Obiectivele disciplinei (curs și aplicații)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FC03CF" w:rsidRPr="00FC03CF" w:rsidRDefault="00FC03CF" w:rsidP="00FC03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FC03CF">
        <w:rPr>
          <w:rFonts w:ascii="Times New Roman" w:hAnsi="Times New Roman"/>
          <w:sz w:val="24"/>
          <w:szCs w:val="24"/>
          <w:lang w:val="ro-RO"/>
        </w:rPr>
        <w:t xml:space="preserve">În cadrul cursului se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urmăreşte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însuşirea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de către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studenţi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cunoştinţelor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teoretice, legate de materialele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semifabricatele utilizate în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construcţia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utilajelor agricole</w:t>
      </w:r>
      <w:r>
        <w:rPr>
          <w:rFonts w:ascii="Times New Roman" w:hAnsi="Times New Roman"/>
          <w:sz w:val="24"/>
          <w:szCs w:val="24"/>
          <w:lang w:val="ro-RO"/>
        </w:rPr>
        <w:t xml:space="preserve"> și</w:t>
      </w:r>
      <w:r w:rsidRPr="00FC03CF">
        <w:rPr>
          <w:rFonts w:ascii="Times New Roman" w:hAnsi="Times New Roman"/>
          <w:sz w:val="24"/>
          <w:szCs w:val="24"/>
          <w:lang w:val="ro-RO"/>
        </w:rPr>
        <w:t xml:space="preserve"> a celor din industria alimentară, precum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a metodelor de prelucrare a</w:t>
      </w:r>
      <w:r>
        <w:rPr>
          <w:rFonts w:ascii="Times New Roman" w:hAnsi="Times New Roman"/>
          <w:sz w:val="24"/>
          <w:szCs w:val="24"/>
          <w:lang w:val="ro-RO"/>
        </w:rPr>
        <w:t>le</w:t>
      </w:r>
      <w:r w:rsidRPr="00FC03CF">
        <w:rPr>
          <w:rFonts w:ascii="Times New Roman" w:hAnsi="Times New Roman"/>
          <w:sz w:val="24"/>
          <w:szCs w:val="24"/>
          <w:lang w:val="ro-RO"/>
        </w:rPr>
        <w:t xml:space="preserve"> acestora.</w:t>
      </w:r>
    </w:p>
    <w:p w:rsidR="00050BC2" w:rsidRPr="003A1152" w:rsidRDefault="00FC03CF" w:rsidP="00FC03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FC03CF">
        <w:rPr>
          <w:rFonts w:ascii="Times New Roman" w:hAnsi="Times New Roman"/>
          <w:sz w:val="24"/>
          <w:szCs w:val="24"/>
          <w:lang w:val="ro-RO"/>
        </w:rPr>
        <w:t xml:space="preserve">La lucrările practice se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urmăreşte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însuşirea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de către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studenţi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cunoştinţelor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practice privind </w:t>
      </w:r>
      <w:r>
        <w:rPr>
          <w:rFonts w:ascii="Times New Roman" w:hAnsi="Times New Roman"/>
          <w:sz w:val="24"/>
          <w:szCs w:val="24"/>
          <w:lang w:val="ro-RO"/>
        </w:rPr>
        <w:t>recunoaștere</w:t>
      </w:r>
      <w:r w:rsidRPr="00FC03CF">
        <w:rPr>
          <w:rFonts w:ascii="Times New Roman" w:hAnsi="Times New Roman"/>
          <w:sz w:val="24"/>
          <w:szCs w:val="24"/>
          <w:lang w:val="ro-RO"/>
        </w:rPr>
        <w:t xml:space="preserve">a materialelor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semifabricatelor utilizate în </w:t>
      </w:r>
      <w:proofErr w:type="spellStart"/>
      <w:r w:rsidRPr="00FC03CF">
        <w:rPr>
          <w:rFonts w:ascii="Times New Roman" w:hAnsi="Times New Roman"/>
          <w:sz w:val="24"/>
          <w:szCs w:val="24"/>
          <w:lang w:val="ro-RO"/>
        </w:rPr>
        <w:t>construcţia</w:t>
      </w:r>
      <w:proofErr w:type="spellEnd"/>
      <w:r w:rsidRPr="00FC03CF">
        <w:rPr>
          <w:rFonts w:ascii="Times New Roman" w:hAnsi="Times New Roman"/>
          <w:sz w:val="24"/>
          <w:szCs w:val="24"/>
          <w:lang w:val="ro-RO"/>
        </w:rPr>
        <w:t xml:space="preserve"> util</w:t>
      </w:r>
      <w:r>
        <w:rPr>
          <w:rFonts w:ascii="Times New Roman" w:hAnsi="Times New Roman"/>
          <w:sz w:val="24"/>
          <w:szCs w:val="24"/>
          <w:lang w:val="ro-RO"/>
        </w:rPr>
        <w:t xml:space="preserve">ajelor din agricultură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din industria alimentară și deprinderea unor cunoștințe practice legate de unele metode</w:t>
      </w:r>
      <w:r w:rsidRPr="00FC03CF">
        <w:rPr>
          <w:rFonts w:ascii="Times New Roman" w:hAnsi="Times New Roman"/>
          <w:sz w:val="24"/>
          <w:szCs w:val="24"/>
          <w:lang w:val="ro-RO"/>
        </w:rPr>
        <w:t xml:space="preserve"> de prelucrare a materialelor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050BC2" w:rsidRPr="003A1152" w:rsidRDefault="00050BC2" w:rsidP="009A1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Conținutul disciplinei (programa analitică)</w:t>
      </w:r>
    </w:p>
    <w:p w:rsidR="00FB69F8" w:rsidRPr="003A1152" w:rsidRDefault="00FB69F8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FB69F8" w:rsidRPr="003A1152" w:rsidTr="008F5E5C">
        <w:trPr>
          <w:cantSplit/>
          <w:trHeight w:val="192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FB69F8" w:rsidRPr="003A1152" w:rsidRDefault="00FB69F8" w:rsidP="009D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152">
              <w:rPr>
                <w:rFonts w:ascii="Times New Roman" w:hAnsi="Times New Roman"/>
                <w:b/>
                <w:sz w:val="24"/>
                <w:szCs w:val="24"/>
              </w:rPr>
              <w:t>Curs</w:t>
            </w:r>
            <w:r w:rsidR="009D7757" w:rsidRPr="003A115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9D7757" w:rsidRPr="003A1152">
              <w:rPr>
                <w:rFonts w:ascii="Times New Roman" w:hAnsi="Times New Roman"/>
                <w:b/>
                <w:sz w:val="24"/>
                <w:szCs w:val="24"/>
              </w:rPr>
              <w:t>Capitole</w:t>
            </w:r>
            <w:proofErr w:type="spellEnd"/>
            <w:r w:rsidR="009D7757" w:rsidRPr="003A11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9D7757" w:rsidRPr="003A1152">
              <w:rPr>
                <w:rFonts w:ascii="Times New Roman" w:hAnsi="Times New Roman"/>
                <w:b/>
                <w:sz w:val="24"/>
                <w:szCs w:val="24"/>
              </w:rPr>
              <w:t>subcapitole</w:t>
            </w:r>
            <w:proofErr w:type="spellEnd"/>
            <w:r w:rsidR="009D7757" w:rsidRPr="003A115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D3AC3" w:rsidRPr="003A1152" w:rsidTr="00A60C5D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CD3AC3" w:rsidRPr="00CD3AC3" w:rsidRDefault="00CC713F" w:rsidP="00274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C713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Noţiuni</w:t>
            </w:r>
            <w:proofErr w:type="spellEnd"/>
            <w:r w:rsidRPr="00CC713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generale despre metale </w:t>
            </w:r>
            <w:proofErr w:type="spellStart"/>
            <w:r w:rsidRPr="00CC713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CC713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aliaje.   </w:t>
            </w:r>
          </w:p>
        </w:tc>
      </w:tr>
      <w:tr w:rsidR="00CD3AC3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CC713F" w:rsidRPr="00CD3AC3" w:rsidRDefault="00CC713F" w:rsidP="00274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3F57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Proprietăţile</w:t>
            </w:r>
            <w:proofErr w:type="spellEnd"/>
            <w:r w:rsidRPr="003F57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3F57ED" w:rsidRPr="003F57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materialelor</w:t>
            </w:r>
            <w:r w:rsidR="003F57E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Proprietățile </w:t>
            </w:r>
            <w:r w:rsidR="00274978">
              <w:rPr>
                <w:rFonts w:ascii="Times New Roman" w:hAnsi="Times New Roman"/>
                <w:sz w:val="24"/>
                <w:szCs w:val="24"/>
                <w:lang w:val="ro-RO"/>
              </w:rPr>
              <w:t>fizice, chimice,</w:t>
            </w:r>
            <w:r w:rsidR="00274978" w:rsidRPr="00CC71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C713F">
              <w:rPr>
                <w:rFonts w:ascii="Times New Roman" w:hAnsi="Times New Roman"/>
                <w:sz w:val="24"/>
                <w:szCs w:val="24"/>
                <w:lang w:val="ro-RO"/>
              </w:rPr>
              <w:t>mecanice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Pr="00CC71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tehnologice </w:t>
            </w:r>
            <w:r w:rsidR="003F57E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materialelor. </w:t>
            </w:r>
          </w:p>
        </w:tc>
      </w:tr>
      <w:tr w:rsidR="00CD3AC3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CD3AC3" w:rsidRPr="003F57ED" w:rsidRDefault="00274978" w:rsidP="00CD3AC3">
            <w:pPr>
              <w:pStyle w:val="Heading2"/>
              <w:spacing w:before="0" w:after="0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o-RO" w:eastAsia="en-US"/>
              </w:rPr>
            </w:pPr>
            <w:r w:rsidRPr="003F57ED">
              <w:rPr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Structura metalelor </w:t>
            </w:r>
            <w:proofErr w:type="spellStart"/>
            <w:r w:rsidRPr="003F57ED">
              <w:rPr>
                <w:rFonts w:ascii="Times New Roman" w:hAnsi="Times New Roman"/>
                <w:i w:val="0"/>
                <w:sz w:val="24"/>
                <w:szCs w:val="24"/>
                <w:lang w:val="ro-RO"/>
              </w:rPr>
              <w:t>şi</w:t>
            </w:r>
            <w:proofErr w:type="spellEnd"/>
            <w:r w:rsidRPr="003F57ED">
              <w:rPr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 aliajelor.</w:t>
            </w:r>
            <w:r w:rsidR="003F57ED">
              <w:rPr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 </w:t>
            </w:r>
          </w:p>
        </w:tc>
      </w:tr>
      <w:tr w:rsidR="00274978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274978" w:rsidRPr="00CD3AC3" w:rsidRDefault="00274978" w:rsidP="00274978">
            <w:pPr>
              <w:pStyle w:val="Heading2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  <w:lang w:val="ro-RO" w:eastAsia="en-US"/>
              </w:rPr>
            </w:pPr>
            <w:r w:rsidRPr="003F57ED">
              <w:rPr>
                <w:rFonts w:ascii="Times New Roman" w:hAnsi="Times New Roman"/>
                <w:i w:val="0"/>
                <w:sz w:val="24"/>
                <w:szCs w:val="24"/>
                <w:lang w:val="ro-RO"/>
              </w:rPr>
              <w:t>Aliaje fier-carbon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o-RO"/>
              </w:rPr>
              <w:t>.</w:t>
            </w:r>
            <w:r w:rsidR="003F57ED">
              <w:rPr>
                <w:rFonts w:ascii="Times New Roman" w:hAnsi="Times New Roman"/>
                <w:b w:val="0"/>
                <w:i w:val="0"/>
                <w:sz w:val="24"/>
                <w:szCs w:val="24"/>
                <w:lang w:val="ro-RO"/>
              </w:rPr>
              <w:t xml:space="preserve"> Fonta și oțelul. </w:t>
            </w:r>
          </w:p>
        </w:tc>
      </w:tr>
      <w:tr w:rsidR="00274978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274978" w:rsidRPr="003F57ED" w:rsidRDefault="00274978" w:rsidP="002749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F57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Materiale metalice neferoase. </w:t>
            </w:r>
            <w:r w:rsidR="003F57ED" w:rsidRPr="003F57E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Metale </w:t>
            </w:r>
            <w:r w:rsidR="003F57E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aliaje </w:t>
            </w:r>
            <w:r w:rsidR="003F57ED" w:rsidRPr="003F57ED">
              <w:rPr>
                <w:rFonts w:ascii="Times New Roman" w:hAnsi="Times New Roman"/>
                <w:sz w:val="24"/>
                <w:szCs w:val="24"/>
                <w:lang w:val="ro-RO"/>
              </w:rPr>
              <w:t>neferoase</w:t>
            </w:r>
            <w:r w:rsidR="003F57ED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274978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274978" w:rsidRPr="003F57ED" w:rsidRDefault="00274978" w:rsidP="0027497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3F57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Materiale nemetalice.</w:t>
            </w:r>
          </w:p>
        </w:tc>
      </w:tr>
      <w:tr w:rsidR="00274978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274978" w:rsidRPr="003F57ED" w:rsidRDefault="00274978" w:rsidP="0027497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3F57ED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Tratamente termice. Tratamente termochimice.</w:t>
            </w:r>
          </w:p>
        </w:tc>
      </w:tr>
      <w:tr w:rsidR="00274978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274978" w:rsidRPr="003F57ED" w:rsidRDefault="00274978" w:rsidP="0027497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3F57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Turnarea metalelor.</w:t>
            </w:r>
          </w:p>
        </w:tc>
      </w:tr>
      <w:tr w:rsidR="00274978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3F57ED" w:rsidRDefault="00274978" w:rsidP="00274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57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Sudarea materialelor metalice</w:t>
            </w:r>
            <w:r w:rsidRPr="008F792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="003F57ED">
              <w:rPr>
                <w:rFonts w:ascii="Times New Roman" w:hAnsi="Times New Roman"/>
                <w:sz w:val="24"/>
                <w:szCs w:val="24"/>
                <w:lang w:val="ro-RO"/>
              </w:rPr>
              <w:t>Procedee de sudare.</w:t>
            </w:r>
          </w:p>
          <w:p w:rsidR="00274978" w:rsidRPr="00CD3AC3" w:rsidRDefault="00274978" w:rsidP="003F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F57E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Asamblarea prin lipire a materialelor metalice</w:t>
            </w:r>
            <w:r w:rsidRPr="008F7929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3F57E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Procedee de lipire.</w:t>
            </w:r>
          </w:p>
        </w:tc>
      </w:tr>
      <w:tr w:rsidR="00274978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274978" w:rsidRPr="00233F24" w:rsidRDefault="00274978" w:rsidP="0023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Prelucrarea metalelor și aliajelor prin deformare plastică.</w:t>
            </w:r>
            <w:r w:rsid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233F24">
              <w:rPr>
                <w:rFonts w:ascii="CIDFont+F2" w:hAnsi="CIDFont+F2" w:cs="CIDFont+F2"/>
                <w:sz w:val="23"/>
                <w:szCs w:val="23"/>
                <w:lang w:val="ro-RO" w:eastAsia="ro-RO"/>
              </w:rPr>
              <w:t>Procedee de deformare plastică.</w:t>
            </w:r>
          </w:p>
        </w:tc>
      </w:tr>
      <w:tr w:rsidR="00274978" w:rsidRPr="003A1152" w:rsidTr="008F5E5C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274978" w:rsidRPr="00233F24" w:rsidRDefault="00274978" w:rsidP="002749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Prelucrarea materialelor prin </w:t>
            </w: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aşchiere</w:t>
            </w:r>
            <w:proofErr w:type="spellEnd"/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233F24" w:rsidRPr="00233F24">
              <w:rPr>
                <w:rFonts w:ascii="Times New Roman" w:hAnsi="Times New Roman"/>
                <w:sz w:val="24"/>
                <w:szCs w:val="24"/>
                <w:lang w:val="ro-RO"/>
              </w:rPr>
              <w:t>Procedee de prelucrare prin așchiere.</w:t>
            </w:r>
          </w:p>
        </w:tc>
      </w:tr>
    </w:tbl>
    <w:p w:rsidR="00FB69F8" w:rsidRPr="003A1152" w:rsidRDefault="00FB69F8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3250C3" w:rsidRPr="003A1152" w:rsidTr="00667799">
        <w:trPr>
          <w:cantSplit/>
          <w:trHeight w:val="19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3250C3" w:rsidRPr="003A1152" w:rsidRDefault="003250C3" w:rsidP="0087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1152">
              <w:rPr>
                <w:rFonts w:ascii="Times New Roman" w:hAnsi="Times New Roman"/>
                <w:b/>
                <w:sz w:val="24"/>
                <w:szCs w:val="24"/>
              </w:rPr>
              <w:t>Lucrări</w:t>
            </w:r>
            <w:proofErr w:type="spellEnd"/>
            <w:r w:rsidRPr="003A1152">
              <w:rPr>
                <w:rFonts w:ascii="Times New Roman" w:hAnsi="Times New Roman"/>
                <w:b/>
                <w:sz w:val="24"/>
                <w:szCs w:val="24"/>
              </w:rPr>
              <w:t xml:space="preserve"> practice</w:t>
            </w:r>
          </w:p>
        </w:tc>
      </w:tr>
      <w:tr w:rsidR="0087586A" w:rsidRPr="003A1152" w:rsidTr="00667799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F14" w:rsidRDefault="00274978" w:rsidP="00F50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</w:t>
            </w:r>
            <w:r w:rsidR="00F50F14"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eguli de </w:t>
            </w:r>
            <w:proofErr w:type="spellStart"/>
            <w:r w:rsidR="00F50F14"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protecţia</w:t>
            </w:r>
            <w:proofErr w:type="spellEnd"/>
            <w:r w:rsidR="00F50F14"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muncii</w:t>
            </w:r>
            <w:r w:rsidR="00F50F14" w:rsidRPr="003A115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practici corecte de lucru în </w:t>
            </w:r>
            <w:r w:rsidR="00F50F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ansamblul </w:t>
            </w:r>
            <w:r w:rsidR="00F50F14" w:rsidRPr="00721892">
              <w:rPr>
                <w:rFonts w:ascii="Times New Roman" w:hAnsi="Times New Roman"/>
                <w:sz w:val="24"/>
                <w:szCs w:val="24"/>
                <w:lang w:val="ro-RO"/>
              </w:rPr>
              <w:t>Clădirii Mecanizare</w:t>
            </w:r>
            <w:r w:rsidR="00F50F14" w:rsidRPr="003A1152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87586A" w:rsidRPr="003A1152" w:rsidRDefault="00721892" w:rsidP="0072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Noţiuni</w:t>
            </w:r>
            <w:proofErr w:type="spellEnd"/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generale despre materiale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Pr="0072189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Materiale metalice  feroase </w:t>
            </w:r>
            <w:proofErr w:type="spellStart"/>
            <w:r w:rsidRPr="00721892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72189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neferoase.</w:t>
            </w:r>
          </w:p>
        </w:tc>
      </w:tr>
      <w:tr w:rsidR="0087586A" w:rsidRPr="003A1152" w:rsidTr="00667799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586A" w:rsidRPr="003A1152" w:rsidRDefault="00721892" w:rsidP="0090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>Caracteristicile</w:t>
            </w:r>
            <w:proofErr w:type="spellEnd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>semifabricatelor</w:t>
            </w:r>
            <w:proofErr w:type="spellEnd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>produselor</w:t>
            </w:r>
            <w:proofErr w:type="spellEnd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>metalice</w:t>
            </w:r>
            <w:proofErr w:type="spellEnd"/>
            <w:r w:rsidRPr="00721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21892">
              <w:rPr>
                <w:rFonts w:ascii="Times New Roman" w:hAnsi="Times New Roman"/>
                <w:sz w:val="24"/>
                <w:szCs w:val="24"/>
              </w:rPr>
              <w:t>utilizate</w:t>
            </w:r>
            <w:proofErr w:type="spellEnd"/>
            <w:r w:rsidRPr="0072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89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72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892">
              <w:rPr>
                <w:rFonts w:ascii="Times New Roman" w:hAnsi="Times New Roman"/>
                <w:sz w:val="24"/>
                <w:szCs w:val="24"/>
              </w:rPr>
              <w:t>producţia</w:t>
            </w:r>
            <w:proofErr w:type="spellEnd"/>
            <w:r w:rsidRPr="0072189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21892">
              <w:rPr>
                <w:rFonts w:ascii="Times New Roman" w:hAnsi="Times New Roman"/>
                <w:sz w:val="24"/>
                <w:szCs w:val="24"/>
              </w:rPr>
              <w:t>maşini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86A" w:rsidRPr="003A1152" w:rsidTr="00667799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586A" w:rsidRPr="003A1152" w:rsidRDefault="00721892" w:rsidP="0090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>Materiale</w:t>
            </w:r>
            <w:proofErr w:type="spellEnd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</w:rPr>
              <w:t>nemetalice</w:t>
            </w:r>
            <w:proofErr w:type="spellEnd"/>
            <w:r w:rsidRPr="0072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89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72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892">
              <w:rPr>
                <w:rFonts w:ascii="Times New Roman" w:hAnsi="Times New Roman"/>
                <w:sz w:val="24"/>
                <w:szCs w:val="24"/>
              </w:rPr>
              <w:t>industria</w:t>
            </w:r>
            <w:proofErr w:type="spellEnd"/>
            <w:r w:rsidRPr="00721892">
              <w:rPr>
                <w:rFonts w:ascii="Times New Roman" w:hAnsi="Times New Roman"/>
                <w:sz w:val="24"/>
                <w:szCs w:val="24"/>
              </w:rPr>
              <w:t xml:space="preserve"> agro-</w:t>
            </w:r>
            <w:proofErr w:type="spellStart"/>
            <w:r w:rsidRPr="00721892">
              <w:rPr>
                <w:rFonts w:ascii="Times New Roman" w:hAnsi="Times New Roman"/>
                <w:sz w:val="24"/>
                <w:szCs w:val="24"/>
              </w:rPr>
              <w:t>alimentară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86A" w:rsidRPr="003A1152" w:rsidTr="00667799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586A" w:rsidRPr="00F50F14" w:rsidRDefault="00721892" w:rsidP="009024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Sudarea materialelor metalice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87586A" w:rsidRPr="003A1152" w:rsidTr="00667799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586A" w:rsidRPr="00233F24" w:rsidRDefault="00721892" w:rsidP="00902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Lipirea materialelor metalice.</w:t>
            </w:r>
          </w:p>
        </w:tc>
      </w:tr>
      <w:tr w:rsidR="0087586A" w:rsidRPr="003A1152" w:rsidTr="00667799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586A" w:rsidRPr="00233F24" w:rsidRDefault="00721892" w:rsidP="009024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Prelucrarea prin </w:t>
            </w: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aşchiere</w:t>
            </w:r>
            <w:proofErr w:type="spellEnd"/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87586A" w:rsidRPr="003A1152" w:rsidTr="00667799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586A" w:rsidRPr="00233F24" w:rsidRDefault="00A60C5D" w:rsidP="0090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Colocviu final de verificare a </w:t>
            </w:r>
            <w:proofErr w:type="spellStart"/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cunoştinţelor</w:t>
            </w:r>
            <w:proofErr w:type="spellEnd"/>
            <w:r w:rsidRPr="00233F2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</w:tbl>
    <w:p w:rsidR="00074D15" w:rsidRDefault="00074D15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Bibliografie </w:t>
      </w:r>
    </w:p>
    <w:p w:rsidR="00A60C5D" w:rsidRPr="00A60C5D" w:rsidRDefault="00F50F14" w:rsidP="00A6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209F2">
        <w:rPr>
          <w:rFonts w:ascii="Times New Roman" w:hAnsi="Times New Roman"/>
          <w:bCs/>
          <w:sz w:val="24"/>
          <w:szCs w:val="24"/>
          <w:lang w:val="ro-RO"/>
        </w:rPr>
        <w:t xml:space="preserve">1. </w:t>
      </w:r>
      <w:r w:rsidR="00A60C5D" w:rsidRPr="00A60C5D">
        <w:rPr>
          <w:rFonts w:ascii="Times New Roman" w:hAnsi="Times New Roman"/>
          <w:bCs/>
          <w:sz w:val="24"/>
          <w:szCs w:val="24"/>
          <w:lang w:val="ro-RO"/>
        </w:rPr>
        <w:t>Bodea Marius, 2006, Curs de materiale- Facultatea de Ingineria Materialelor și a Mediului Universitatea Tehnică din Cluj Napoca; https://sim.utcluj.ro/stm/download/Alba/Curs11-12.ppt.</w:t>
      </w:r>
    </w:p>
    <w:p w:rsidR="00A60C5D" w:rsidRPr="00A60C5D" w:rsidRDefault="00A60C5D" w:rsidP="00A6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60C5D">
        <w:rPr>
          <w:rFonts w:ascii="Times New Roman" w:hAnsi="Times New Roman"/>
          <w:bCs/>
          <w:sz w:val="24"/>
          <w:szCs w:val="24"/>
          <w:lang w:val="ro-RO"/>
        </w:rPr>
        <w:t>2. Chirilă C., – Elemente de ingineria materialelor – Note de curs.</w:t>
      </w:r>
    </w:p>
    <w:p w:rsidR="00A60C5D" w:rsidRPr="00A60C5D" w:rsidRDefault="00A60C5D" w:rsidP="00A6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60C5D">
        <w:rPr>
          <w:rFonts w:ascii="Times New Roman" w:hAnsi="Times New Roman"/>
          <w:bCs/>
          <w:sz w:val="24"/>
          <w:szCs w:val="24"/>
          <w:lang w:val="ro-RO"/>
        </w:rPr>
        <w:t xml:space="preserve">3. Maria Rădulescu – Studiul metalelor –Editura Didactică </w:t>
      </w:r>
      <w:proofErr w:type="spellStart"/>
      <w:r w:rsidRPr="00A60C5D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A60C5D">
        <w:rPr>
          <w:rFonts w:ascii="Times New Roman" w:hAnsi="Times New Roman"/>
          <w:bCs/>
          <w:sz w:val="24"/>
          <w:szCs w:val="24"/>
          <w:lang w:val="ro-RO"/>
        </w:rPr>
        <w:t xml:space="preserve"> Pedagogică </w:t>
      </w:r>
      <w:proofErr w:type="spellStart"/>
      <w:r w:rsidRPr="00A60C5D">
        <w:rPr>
          <w:rFonts w:ascii="Times New Roman" w:hAnsi="Times New Roman"/>
          <w:bCs/>
          <w:sz w:val="24"/>
          <w:szCs w:val="24"/>
          <w:lang w:val="ro-RO"/>
        </w:rPr>
        <w:t>Bucureşti</w:t>
      </w:r>
      <w:proofErr w:type="spellEnd"/>
      <w:r w:rsidRPr="00A60C5D">
        <w:rPr>
          <w:rFonts w:ascii="Times New Roman" w:hAnsi="Times New Roman"/>
          <w:bCs/>
          <w:sz w:val="24"/>
          <w:szCs w:val="24"/>
          <w:lang w:val="ro-RO"/>
        </w:rPr>
        <w:t xml:space="preserve"> 1982.</w:t>
      </w:r>
    </w:p>
    <w:p w:rsidR="008B1451" w:rsidRDefault="00A60C5D" w:rsidP="00A6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60C5D">
        <w:rPr>
          <w:rFonts w:ascii="Times New Roman" w:hAnsi="Times New Roman"/>
          <w:bCs/>
          <w:sz w:val="24"/>
          <w:szCs w:val="24"/>
          <w:lang w:val="ro-RO"/>
        </w:rPr>
        <w:t xml:space="preserve">4. </w:t>
      </w:r>
      <w:proofErr w:type="spellStart"/>
      <w:r w:rsidRPr="00A60C5D">
        <w:rPr>
          <w:rFonts w:ascii="Times New Roman" w:hAnsi="Times New Roman"/>
          <w:bCs/>
          <w:sz w:val="24"/>
          <w:szCs w:val="24"/>
          <w:lang w:val="ro-RO"/>
        </w:rPr>
        <w:t>Strnad</w:t>
      </w:r>
      <w:proofErr w:type="spellEnd"/>
      <w:r w:rsidRPr="00A60C5D">
        <w:rPr>
          <w:rFonts w:ascii="Times New Roman" w:hAnsi="Times New Roman"/>
          <w:bCs/>
          <w:sz w:val="24"/>
          <w:szCs w:val="24"/>
          <w:lang w:val="ro-RO"/>
        </w:rPr>
        <w:t xml:space="preserve"> Gabriela, 2014-Tehnologia Materialelor I, Universitatea ,,Petru Maior” din Târgu- </w:t>
      </w:r>
      <w:proofErr w:type="spellStart"/>
      <w:r w:rsidRPr="00A60C5D">
        <w:rPr>
          <w:rFonts w:ascii="Times New Roman" w:hAnsi="Times New Roman"/>
          <w:bCs/>
          <w:sz w:val="24"/>
          <w:szCs w:val="24"/>
          <w:lang w:val="ro-RO"/>
        </w:rPr>
        <w:t>Mureş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>, curs online:</w:t>
      </w:r>
      <w:r w:rsidRPr="00A60C5D">
        <w:t xml:space="preserve"> </w:t>
      </w:r>
      <w:r w:rsidRPr="00A60C5D">
        <w:rPr>
          <w:rFonts w:ascii="Times New Roman" w:hAnsi="Times New Roman"/>
          <w:bCs/>
          <w:sz w:val="24"/>
          <w:szCs w:val="24"/>
          <w:lang w:val="ro-RO"/>
        </w:rPr>
        <w:t>http://magnum.engineering.upm.ro/~gabriela.strnad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A60C5D" w:rsidRPr="003A1152" w:rsidRDefault="00A60C5D" w:rsidP="00A6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Evaluare finală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253"/>
        <w:gridCol w:w="2268"/>
      </w:tblGrid>
      <w:tr w:rsidR="00F21CAF" w:rsidRPr="003A1152" w:rsidTr="00DF453F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b/>
                <w:sz w:val="24"/>
              </w:rPr>
              <w:t>Forme</w:t>
            </w:r>
            <w:proofErr w:type="spellEnd"/>
            <w:r w:rsidRPr="003A1152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3A1152">
              <w:rPr>
                <w:rFonts w:ascii="Times New Roman" w:hAnsi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b/>
                <w:sz w:val="24"/>
              </w:rPr>
              <w:t>Modalităţi</w:t>
            </w:r>
            <w:proofErr w:type="spellEnd"/>
            <w:r w:rsidRPr="003A1152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3A1152">
              <w:rPr>
                <w:rFonts w:ascii="Times New Roman" w:hAnsi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F21CAF" w:rsidRPr="003A1152" w:rsidRDefault="00DF453F" w:rsidP="00F21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b/>
                <w:sz w:val="24"/>
              </w:rPr>
              <w:t>Procent</w:t>
            </w:r>
            <w:proofErr w:type="spellEnd"/>
            <w:r w:rsidR="00F21CAF" w:rsidRPr="003A1152">
              <w:rPr>
                <w:rFonts w:ascii="Times New Roman" w:hAnsi="Times New Roman"/>
                <w:b/>
                <w:sz w:val="24"/>
              </w:rPr>
              <w:t xml:space="preserve"> din nota </w:t>
            </w:r>
            <w:proofErr w:type="spellStart"/>
            <w:r w:rsidR="00F21CAF" w:rsidRPr="003A1152">
              <w:rPr>
                <w:rFonts w:ascii="Times New Roman" w:hAnsi="Times New Roman"/>
                <w:b/>
                <w:sz w:val="24"/>
              </w:rPr>
              <w:t>finală</w:t>
            </w:r>
            <w:proofErr w:type="spellEnd"/>
          </w:p>
        </w:tc>
      </w:tr>
      <w:tr w:rsidR="00F21CAF" w:rsidRPr="003A1152" w:rsidTr="00DF453F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F21CA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o-RO"/>
              </w:rPr>
            </w:pPr>
            <w:r w:rsidRPr="003A1152">
              <w:rPr>
                <w:rFonts w:ascii="Times New Roman" w:hAnsi="Times New Roman"/>
                <w:sz w:val="24"/>
                <w:lang w:eastAsia="ro-RO"/>
              </w:rPr>
              <w:t>Examen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320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sz w:val="24"/>
              </w:rPr>
              <w:t>Evaluare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209F2">
              <w:rPr>
                <w:rFonts w:ascii="Times New Roman" w:hAnsi="Times New Roman"/>
                <w:sz w:val="24"/>
              </w:rPr>
              <w:t>scrisă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1152">
              <w:rPr>
                <w:rFonts w:ascii="Times New Roman" w:hAnsi="Times New Roman"/>
                <w:sz w:val="24"/>
              </w:rPr>
              <w:t>60%</w:t>
            </w:r>
          </w:p>
        </w:tc>
      </w:tr>
      <w:tr w:rsidR="00F21CAF" w:rsidRPr="003A1152" w:rsidTr="00DF453F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sz w:val="24"/>
              </w:rPr>
              <w:t>Aprecierea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activităţii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timpul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semestrului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A1152">
              <w:rPr>
                <w:rFonts w:ascii="Times New Roman" w:hAnsi="Times New Roman"/>
                <w:sz w:val="24"/>
              </w:rPr>
              <w:t>Evaluare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orală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în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timpul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semestrului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, teste de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verificare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colocviu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 w:rsidRPr="003A1152">
              <w:rPr>
                <w:rFonts w:ascii="Times New Roman" w:hAnsi="Times New Roman"/>
                <w:sz w:val="24"/>
              </w:rPr>
              <w:t>laborator</w:t>
            </w:r>
            <w:proofErr w:type="spellEnd"/>
            <w:r w:rsidRPr="003A115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CAF" w:rsidRPr="003A1152" w:rsidRDefault="00F21CAF" w:rsidP="00F21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A1152">
              <w:rPr>
                <w:rFonts w:ascii="Times New Roman" w:hAnsi="Times New Roman"/>
                <w:sz w:val="24"/>
              </w:rPr>
              <w:t>40%</w:t>
            </w:r>
          </w:p>
        </w:tc>
      </w:tr>
    </w:tbl>
    <w:p w:rsidR="001F6EBC" w:rsidRPr="003A1152" w:rsidRDefault="001F6EBC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1F6EBC" w:rsidRPr="003A1152" w:rsidRDefault="001F6EBC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Persoana de contact</w:t>
      </w:r>
    </w:p>
    <w:p w:rsidR="005F0FD3" w:rsidRPr="003A1152" w:rsidRDefault="003209F2" w:rsidP="005F0F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Șef lucrări</w:t>
      </w:r>
      <w:r w:rsidR="005F0FD3" w:rsidRPr="003A115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dr. </w:t>
      </w:r>
      <w:r w:rsidRPr="003209F2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Virgil VLAHIDIS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Facultatea de </w:t>
      </w:r>
      <w:r w:rsidR="005F0FD3" w:rsidRPr="003A1152">
        <w:rPr>
          <w:rFonts w:ascii="Times New Roman" w:hAnsi="Times New Roman"/>
          <w:color w:val="000000"/>
          <w:sz w:val="24"/>
          <w:szCs w:val="24"/>
          <w:lang w:val="ro-RO"/>
        </w:rPr>
        <w:t>Agricultu</w:t>
      </w:r>
      <w:r w:rsidR="00CF649F" w:rsidRPr="003A1152">
        <w:rPr>
          <w:rFonts w:ascii="Times New Roman" w:hAnsi="Times New Roman"/>
          <w:color w:val="000000"/>
          <w:sz w:val="24"/>
          <w:szCs w:val="24"/>
          <w:lang w:val="ro-RO"/>
        </w:rPr>
        <w:t>ră - US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>V Iași</w:t>
      </w:r>
    </w:p>
    <w:p w:rsidR="003B7FCF" w:rsidRPr="003A1152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 xml:space="preserve">Aleea Mihail Sadoveanu nr. </w:t>
      </w:r>
      <w:r w:rsidR="005F0FD3" w:rsidRPr="003A1152">
        <w:rPr>
          <w:rFonts w:ascii="Times New Roman" w:hAnsi="Times New Roman"/>
          <w:color w:val="000000"/>
          <w:sz w:val="24"/>
          <w:szCs w:val="24"/>
          <w:lang w:val="ro-RO"/>
        </w:rPr>
        <w:t>3</w:t>
      </w:r>
      <w:r w:rsidR="00D729E5" w:rsidRPr="003A1152">
        <w:rPr>
          <w:rFonts w:ascii="Times New Roman" w:hAnsi="Times New Roman"/>
          <w:color w:val="000000"/>
          <w:sz w:val="24"/>
          <w:szCs w:val="24"/>
          <w:lang w:val="ro-RO"/>
        </w:rPr>
        <w:t>, Iaş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>i, 70049</w:t>
      </w:r>
      <w:r w:rsidR="005F0FD3" w:rsidRPr="003A1152"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>, România</w:t>
      </w:r>
    </w:p>
    <w:p w:rsidR="003209F2" w:rsidRPr="003209F2" w:rsidRDefault="003209F2" w:rsidP="00320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209F2">
        <w:rPr>
          <w:rFonts w:ascii="Times New Roman" w:hAnsi="Times New Roman"/>
          <w:color w:val="000000"/>
          <w:sz w:val="24"/>
          <w:szCs w:val="24"/>
          <w:lang w:val="ro-RO"/>
        </w:rPr>
        <w:t>Telefon: +40 232 407 557</w:t>
      </w:r>
    </w:p>
    <w:p w:rsidR="003209F2" w:rsidRPr="003209F2" w:rsidRDefault="003209F2" w:rsidP="00320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3209F2">
        <w:rPr>
          <w:rFonts w:ascii="Times New Roman" w:hAnsi="Times New Roman"/>
          <w:color w:val="000000"/>
          <w:sz w:val="24"/>
          <w:szCs w:val="24"/>
          <w:lang w:val="ro-RO"/>
        </w:rPr>
        <w:t>Fax: +40 232 260 650</w:t>
      </w:r>
    </w:p>
    <w:p w:rsidR="003B7FCF" w:rsidRPr="0087586A" w:rsidRDefault="003209F2" w:rsidP="00320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  <w:lang w:val="ro-RO"/>
        </w:rPr>
      </w:pPr>
      <w:r w:rsidRPr="003209F2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E-mail: virgil.vlahidis@iuls.ro </w:t>
      </w:r>
      <w:r w:rsidR="003B7FCF" w:rsidRPr="003A1152">
        <w:rPr>
          <w:rFonts w:ascii="Times New Roman" w:hAnsi="Times New Roman"/>
          <w:color w:val="FFFFFF"/>
          <w:sz w:val="24"/>
          <w:szCs w:val="24"/>
          <w:lang w:val="ro-RO"/>
        </w:rPr>
        <w:t>Modalități</w:t>
      </w:r>
      <w:r w:rsidR="003B7FCF" w:rsidRPr="0087586A">
        <w:rPr>
          <w:rFonts w:ascii="Times New Roman" w:hAnsi="Times New Roman"/>
          <w:color w:val="FFFFFF"/>
          <w:sz w:val="24"/>
          <w:szCs w:val="24"/>
          <w:lang w:val="ro-RO"/>
        </w:rPr>
        <w:t xml:space="preserve"> de evaluare Procent din nota finala</w:t>
      </w:r>
      <w:r w:rsidR="003B7FCF" w:rsidRPr="0087586A">
        <w:rPr>
          <w:rFonts w:ascii="Times New Roman" w:hAnsi="Cambria Math"/>
          <w:color w:val="FFFFFF"/>
          <w:sz w:val="24"/>
          <w:szCs w:val="24"/>
          <w:lang w:val="ro-RO"/>
        </w:rPr>
        <w:t>̆</w:t>
      </w:r>
    </w:p>
    <w:p w:rsidR="003B7FCF" w:rsidRPr="0087586A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667799" w:rsidRPr="0087586A" w:rsidRDefault="00667799">
      <w:pPr>
        <w:rPr>
          <w:rFonts w:ascii="Times New Roman" w:hAnsi="Times New Roman"/>
          <w:sz w:val="24"/>
          <w:szCs w:val="24"/>
          <w:lang w:val="ro-RO"/>
        </w:rPr>
      </w:pPr>
    </w:p>
    <w:sectPr w:rsidR="00667799" w:rsidRPr="0087586A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8B0"/>
    <w:multiLevelType w:val="hybridMultilevel"/>
    <w:tmpl w:val="BA84FA7E"/>
    <w:lvl w:ilvl="0" w:tplc="35569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97F1B"/>
    <w:multiLevelType w:val="hybridMultilevel"/>
    <w:tmpl w:val="254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5674"/>
    <w:multiLevelType w:val="hybridMultilevel"/>
    <w:tmpl w:val="D3B8D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FCF"/>
    <w:rsid w:val="00035B4A"/>
    <w:rsid w:val="00050BC2"/>
    <w:rsid w:val="00074D15"/>
    <w:rsid w:val="00121460"/>
    <w:rsid w:val="001933E0"/>
    <w:rsid w:val="001F6EBC"/>
    <w:rsid w:val="00233F24"/>
    <w:rsid w:val="00234F9A"/>
    <w:rsid w:val="00274978"/>
    <w:rsid w:val="002B47E8"/>
    <w:rsid w:val="003209F2"/>
    <w:rsid w:val="003250C3"/>
    <w:rsid w:val="003647D4"/>
    <w:rsid w:val="003A1152"/>
    <w:rsid w:val="003B58F2"/>
    <w:rsid w:val="003B7FCF"/>
    <w:rsid w:val="003F57ED"/>
    <w:rsid w:val="004C5239"/>
    <w:rsid w:val="004D2A30"/>
    <w:rsid w:val="00561C8F"/>
    <w:rsid w:val="005C5193"/>
    <w:rsid w:val="005F0FD3"/>
    <w:rsid w:val="00667799"/>
    <w:rsid w:val="006E1282"/>
    <w:rsid w:val="006E78DC"/>
    <w:rsid w:val="00721892"/>
    <w:rsid w:val="0087586A"/>
    <w:rsid w:val="008B1451"/>
    <w:rsid w:val="008F5E5C"/>
    <w:rsid w:val="008F7929"/>
    <w:rsid w:val="009024E8"/>
    <w:rsid w:val="009A118A"/>
    <w:rsid w:val="009A4481"/>
    <w:rsid w:val="009D7757"/>
    <w:rsid w:val="00A60C5D"/>
    <w:rsid w:val="00AB2A54"/>
    <w:rsid w:val="00C42FCC"/>
    <w:rsid w:val="00CC713F"/>
    <w:rsid w:val="00CD3AC3"/>
    <w:rsid w:val="00CF26C2"/>
    <w:rsid w:val="00CF649F"/>
    <w:rsid w:val="00D729E5"/>
    <w:rsid w:val="00DF453F"/>
    <w:rsid w:val="00E07299"/>
    <w:rsid w:val="00E1662B"/>
    <w:rsid w:val="00E439D5"/>
    <w:rsid w:val="00F21CAF"/>
    <w:rsid w:val="00F50F14"/>
    <w:rsid w:val="00FB69F8"/>
    <w:rsid w:val="00FB7A6E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DCB3-E746-4BE4-8B1A-3AAC4385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6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F5E5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F8"/>
    <w:pPr>
      <w:ind w:left="720"/>
      <w:contextualSpacing/>
    </w:pPr>
  </w:style>
  <w:style w:type="character" w:customStyle="1" w:styleId="Heading2Char">
    <w:name w:val="Heading 2 Char"/>
    <w:link w:val="Heading2"/>
    <w:rsid w:val="008F5E5C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styleId="Hyperlink">
    <w:name w:val="Hyperlink"/>
    <w:uiPriority w:val="99"/>
    <w:unhideWhenUsed/>
    <w:rsid w:val="00A60C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Vlahidis</cp:lastModifiedBy>
  <cp:revision>4</cp:revision>
  <dcterms:created xsi:type="dcterms:W3CDTF">2024-12-16T00:11:00Z</dcterms:created>
  <dcterms:modified xsi:type="dcterms:W3CDTF">2024-12-16T17:58:00Z</dcterms:modified>
</cp:coreProperties>
</file>