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 xml:space="preserve">Etică și Integritate Academică </w:t>
      </w:r>
      <w:r w:rsidRPr="0087586A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 xml:space="preserve"> 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(ANUL </w:t>
      </w:r>
      <w:r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IV , SEMESTRUL VII</w:t>
      </w:r>
      <w:r w:rsidR="006A0BBC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)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Pr="0087586A" w:rsidRDefault="006A0BBC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Nr. credite transferabile: 3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Pr="00DA1779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DA1779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Statutul disciplinei</w:t>
      </w:r>
    </w:p>
    <w:p w:rsidR="00CB372B" w:rsidRPr="00DA1779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DA1779">
        <w:rPr>
          <w:rFonts w:ascii="Times New Roman" w:hAnsi="Times New Roman"/>
          <w:color w:val="000000"/>
          <w:sz w:val="24"/>
          <w:szCs w:val="24"/>
          <w:lang w:val="ro-RO"/>
        </w:rPr>
        <w:t>Disciplină Opțională</w:t>
      </w:r>
    </w:p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6A0BBC" w:rsidRDefault="006A0BBC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23D64">
        <w:rPr>
          <w:rFonts w:ascii="Times New Roman" w:hAnsi="Times New Roman"/>
          <w:b/>
          <w:color w:val="800000"/>
          <w:sz w:val="24"/>
          <w:szCs w:val="24"/>
        </w:rPr>
        <w:t>Codul</w:t>
      </w:r>
      <w:proofErr w:type="spellEnd"/>
      <w:r w:rsidRPr="00F23D64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proofErr w:type="spellStart"/>
      <w:r w:rsidRPr="00F23D64">
        <w:rPr>
          <w:rFonts w:ascii="Times New Roman" w:hAnsi="Times New Roman"/>
          <w:b/>
          <w:color w:val="800000"/>
          <w:sz w:val="24"/>
          <w:szCs w:val="24"/>
        </w:rPr>
        <w:t>disciplinei</w:t>
      </w:r>
      <w:proofErr w:type="spellEnd"/>
      <w:r w:rsidRPr="00F23D64">
        <w:rPr>
          <w:rFonts w:ascii="Times New Roman" w:hAnsi="Times New Roman"/>
          <w:b/>
          <w:color w:val="800000"/>
          <w:sz w:val="24"/>
          <w:szCs w:val="24"/>
        </w:rPr>
        <w:t>:</w:t>
      </w:r>
      <w:r w:rsidRPr="00F23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A. EMIAIA.C.415</w:t>
      </w:r>
      <w:bookmarkStart w:id="0" w:name="_GoBack"/>
      <w:bookmarkEnd w:id="0"/>
    </w:p>
    <w:p w:rsidR="006A0BBC" w:rsidRPr="00DA1779" w:rsidRDefault="006A0BBC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Titular disciplină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Conf.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Carmen-Mariana Diaconu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Obiectivele disciplinei (curs și aplicații)</w:t>
      </w:r>
    </w:p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Pr="00CB372B" w:rsidRDefault="00CB372B" w:rsidP="00CB37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proofErr w:type="spellStart"/>
      <w:r w:rsidRPr="00CB372B">
        <w:rPr>
          <w:rFonts w:ascii="Times New Roman" w:hAnsi="Times New Roman"/>
          <w:sz w:val="24"/>
          <w:szCs w:val="24"/>
        </w:rPr>
        <w:t>În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cadrul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programei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analitice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B372B">
        <w:rPr>
          <w:rFonts w:ascii="Times New Roman" w:hAnsi="Times New Roman"/>
          <w:sz w:val="24"/>
          <w:szCs w:val="24"/>
        </w:rPr>
        <w:t>urmăreşte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însuşirea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372B">
        <w:rPr>
          <w:rFonts w:ascii="Times New Roman" w:hAnsi="Times New Roman"/>
          <w:sz w:val="24"/>
          <w:szCs w:val="24"/>
        </w:rPr>
        <w:t>către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studenți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72B">
        <w:rPr>
          <w:rFonts w:ascii="Times New Roman" w:hAnsi="Times New Roman"/>
          <w:sz w:val="24"/>
          <w:szCs w:val="24"/>
        </w:rPr>
        <w:t>cunoştinţelor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privind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etica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și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deontologia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academică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CB372B">
        <w:rPr>
          <w:rFonts w:ascii="Times New Roman" w:hAnsi="Times New Roman"/>
          <w:sz w:val="24"/>
          <w:szCs w:val="24"/>
        </w:rPr>
        <w:t>și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concept </w:t>
      </w:r>
      <w:proofErr w:type="spellStart"/>
      <w:r w:rsidRPr="00CB372B">
        <w:rPr>
          <w:rFonts w:ascii="Times New Roman" w:hAnsi="Times New Roman"/>
          <w:sz w:val="24"/>
          <w:szCs w:val="24"/>
        </w:rPr>
        <w:t>și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proceduri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372B">
        <w:rPr>
          <w:rFonts w:ascii="Times New Roman" w:hAnsi="Times New Roman"/>
          <w:sz w:val="24"/>
          <w:szCs w:val="24"/>
        </w:rPr>
        <w:t>implementare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72B">
        <w:rPr>
          <w:rFonts w:ascii="Times New Roman" w:hAnsi="Times New Roman"/>
          <w:sz w:val="24"/>
          <w:szCs w:val="24"/>
        </w:rPr>
        <w:t>acestora</w:t>
      </w:r>
      <w:proofErr w:type="spellEnd"/>
      <w:r w:rsidRPr="00CB372B">
        <w:rPr>
          <w:rFonts w:ascii="Times New Roman" w:hAnsi="Times New Roman"/>
          <w:sz w:val="24"/>
          <w:szCs w:val="24"/>
        </w:rPr>
        <w:t>.</w:t>
      </w:r>
    </w:p>
    <w:p w:rsidR="00CB372B" w:rsidRPr="00CB372B" w:rsidRDefault="00CB372B" w:rsidP="00CB37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proofErr w:type="spellStart"/>
      <w:r w:rsidRPr="00CB372B">
        <w:rPr>
          <w:rFonts w:ascii="Times New Roman" w:hAnsi="Times New Roman"/>
          <w:sz w:val="24"/>
          <w:szCs w:val="24"/>
        </w:rPr>
        <w:t>Să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înţeleagă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mecanismul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răspunderii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juridice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CB372B">
        <w:rPr>
          <w:rFonts w:ascii="Times New Roman" w:hAnsi="Times New Roman"/>
          <w:sz w:val="24"/>
          <w:szCs w:val="24"/>
        </w:rPr>
        <w:t>perspectiva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regulamentului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372B">
        <w:rPr>
          <w:rFonts w:ascii="Times New Roman" w:hAnsi="Times New Roman"/>
          <w:sz w:val="24"/>
          <w:szCs w:val="24"/>
        </w:rPr>
        <w:t>etică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și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deontologie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universitară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CB372B">
        <w:rPr>
          <w:rFonts w:ascii="Times New Roman" w:hAnsi="Times New Roman"/>
          <w:sz w:val="24"/>
          <w:szCs w:val="24"/>
        </w:rPr>
        <w:t>entităților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implicate </w:t>
      </w:r>
      <w:proofErr w:type="spellStart"/>
      <w:r w:rsidRPr="00CB372B">
        <w:rPr>
          <w:rFonts w:ascii="Times New Roman" w:hAnsi="Times New Roman"/>
          <w:sz w:val="24"/>
          <w:szCs w:val="24"/>
        </w:rPr>
        <w:t>în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aplicarea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acestuia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și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72B">
        <w:rPr>
          <w:rFonts w:ascii="Times New Roman" w:hAnsi="Times New Roman"/>
          <w:sz w:val="24"/>
          <w:szCs w:val="24"/>
        </w:rPr>
        <w:t>procedurilor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specifice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ce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trebuiesc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respectate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372B">
        <w:rPr>
          <w:rFonts w:ascii="Times New Roman" w:hAnsi="Times New Roman"/>
          <w:sz w:val="24"/>
          <w:szCs w:val="24"/>
        </w:rPr>
        <w:t>către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72B">
        <w:rPr>
          <w:rFonts w:ascii="Times New Roman" w:hAnsi="Times New Roman"/>
          <w:sz w:val="24"/>
          <w:szCs w:val="24"/>
        </w:rPr>
        <w:t>orice</w:t>
      </w:r>
      <w:proofErr w:type="spellEnd"/>
      <w:r w:rsidRPr="00CB372B">
        <w:rPr>
          <w:rFonts w:ascii="Times New Roman" w:hAnsi="Times New Roman"/>
          <w:sz w:val="24"/>
          <w:szCs w:val="24"/>
        </w:rPr>
        <w:t xml:space="preserve"> student</w:t>
      </w:r>
    </w:p>
    <w:p w:rsidR="00CB372B" w:rsidRPr="00CB372B" w:rsidRDefault="00CB372B" w:rsidP="00CB3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CB372B">
        <w:rPr>
          <w:rFonts w:ascii="Times New Roman" w:hAnsi="Times New Roman"/>
          <w:color w:val="000000"/>
          <w:sz w:val="24"/>
          <w:szCs w:val="24"/>
          <w:lang w:val="ro-RO"/>
        </w:rPr>
        <w:tab/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Conținutul disciplinei (programa analitică)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CB372B" w:rsidRPr="0087586A" w:rsidTr="000A3C85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CB372B" w:rsidRPr="00095B08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5B08">
              <w:rPr>
                <w:rFonts w:ascii="Times New Roman" w:hAnsi="Times New Roman"/>
                <w:b/>
                <w:sz w:val="26"/>
                <w:szCs w:val="26"/>
              </w:rPr>
              <w:t>Curs (</w:t>
            </w:r>
            <w:proofErr w:type="spellStart"/>
            <w:r w:rsidRPr="00095B08">
              <w:rPr>
                <w:rFonts w:ascii="Times New Roman" w:hAnsi="Times New Roman"/>
                <w:b/>
                <w:sz w:val="26"/>
                <w:szCs w:val="26"/>
              </w:rPr>
              <w:t>Capitole</w:t>
            </w:r>
            <w:proofErr w:type="spellEnd"/>
            <w:r w:rsidRPr="00095B0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95B08">
              <w:rPr>
                <w:rFonts w:ascii="Times New Roman" w:hAnsi="Times New Roman"/>
                <w:b/>
                <w:sz w:val="26"/>
                <w:szCs w:val="26"/>
              </w:rPr>
              <w:t>subcapitole</w:t>
            </w:r>
            <w:proofErr w:type="spellEnd"/>
            <w:r w:rsidRPr="00095B0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CB372B" w:rsidP="00CB3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1.Etică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deontologie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academică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: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definiție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conceptualizare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necesitatea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reglementării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analize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comparative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între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legalitate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moralitate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  <w:lang w:eastAsia="ro-RO"/>
              </w:rPr>
              <w:t>.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CB372B" w:rsidP="00CB372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Proceduri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 de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implementare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mediul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academic a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regulilor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etică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deontlogie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CB372B" w:rsidP="00CB37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</w:rPr>
              <w:t xml:space="preserve">3.Mecanismul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răspunderii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etica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integritatea</w:t>
            </w:r>
            <w:proofErr w:type="spellEnd"/>
            <w:r w:rsidRPr="0016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48">
              <w:rPr>
                <w:rFonts w:ascii="Times New Roman" w:hAnsi="Times New Roman"/>
                <w:sz w:val="24"/>
                <w:szCs w:val="24"/>
              </w:rPr>
              <w:t>academică</w:t>
            </w:r>
            <w:proofErr w:type="spellEnd"/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CB372B" w:rsidP="00CB3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  <w:lang w:val="ro-RO"/>
              </w:rPr>
              <w:t>4. Modele de etică și deontologie universitară practicate în Uniunea Europeană și state terțe.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095B08" w:rsidRDefault="00CB372B" w:rsidP="000A3C8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095B0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Lucrări practice/ Seminar/ Proiect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640CA1" w:rsidP="00640CA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  <w:lang w:val="ro-RO"/>
              </w:rPr>
              <w:t>1.Cadrul legislativ: Legea 199/2023privind învățământul universitar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640CA1" w:rsidP="00CB372B">
            <w:pPr>
              <w:widowControl w:val="0"/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ind w:left="313" w:hanging="28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  <w:lang w:val="ro-RO"/>
              </w:rPr>
              <w:t>Tipuri de răspundere juridică abordate prinprisma actorilor din actul educațional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EF50D8" w:rsidP="00CB372B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ind w:left="313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  <w:lang w:val="ro-RO"/>
              </w:rPr>
              <w:t>Limitările autonomiei universitare raportat la Codul de Etica din 04.04.2024</w:t>
            </w:r>
          </w:p>
        </w:tc>
      </w:tr>
      <w:tr w:rsidR="00CB372B" w:rsidRPr="0087586A" w:rsidTr="000A3C85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B372B" w:rsidRPr="00162C48" w:rsidRDefault="00EF50D8" w:rsidP="00CB372B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ind w:left="313" w:hanging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62C48">
              <w:rPr>
                <w:rFonts w:ascii="Times New Roman" w:hAnsi="Times New Roman"/>
                <w:sz w:val="24"/>
                <w:szCs w:val="24"/>
                <w:lang w:val="ro-RO"/>
              </w:rPr>
              <w:t>Studiu de caz</w:t>
            </w:r>
          </w:p>
        </w:tc>
      </w:tr>
    </w:tbl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FD44B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Bibliografie </w:t>
      </w:r>
      <w:r w:rsidR="00EF50D8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:</w:t>
      </w:r>
    </w:p>
    <w:p w:rsidR="0048171B" w:rsidRPr="00B31152" w:rsidRDefault="00EF50D8" w:rsidP="004817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  <w:r w:rsidRPr="00B31152">
        <w:rPr>
          <w:rFonts w:ascii="Times New Roman" w:hAnsi="Times New Roman"/>
          <w:bCs/>
          <w:i/>
          <w:lang w:val="ro-RO"/>
        </w:rPr>
        <w:t>Legea 199 din 2023 privind învățământul universitar</w:t>
      </w:r>
    </w:p>
    <w:p w:rsidR="0048171B" w:rsidRPr="00B31152" w:rsidRDefault="00EF50D8" w:rsidP="004817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  <w:r w:rsidRPr="00B31152">
        <w:rPr>
          <w:rFonts w:ascii="Times New Roman" w:hAnsi="Times New Roman"/>
          <w:bCs/>
          <w:i/>
          <w:lang w:val="ro-RO"/>
        </w:rPr>
        <w:t>Codul  cadru  din 04.04.2024 de etică și deontologie universitară aprobat prin  H.G. nr. 305/2024  publicată în M.O. nr.327/09.04.2024</w:t>
      </w:r>
    </w:p>
    <w:p w:rsidR="0048171B" w:rsidRPr="00B31152" w:rsidRDefault="0048171B" w:rsidP="004817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  <w:proofErr w:type="spellStart"/>
      <w:r w:rsidRPr="00B31152">
        <w:rPr>
          <w:rFonts w:ascii="Times New Roman" w:hAnsi="Times New Roman"/>
          <w:i/>
        </w:rPr>
        <w:t>Legea</w:t>
      </w:r>
      <w:proofErr w:type="spellEnd"/>
      <w:r w:rsidRPr="00B31152">
        <w:rPr>
          <w:rFonts w:ascii="Times New Roman" w:hAnsi="Times New Roman"/>
          <w:i/>
        </w:rPr>
        <w:t xml:space="preserve"> 286 din 2009 </w:t>
      </w:r>
      <w:proofErr w:type="spellStart"/>
      <w:r w:rsidRPr="00B31152">
        <w:rPr>
          <w:rFonts w:ascii="Times New Roman" w:hAnsi="Times New Roman"/>
          <w:i/>
        </w:rPr>
        <w:t>privind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Codul</w:t>
      </w:r>
      <w:proofErr w:type="spellEnd"/>
      <w:r w:rsidRPr="00B31152">
        <w:rPr>
          <w:rFonts w:ascii="Times New Roman" w:hAnsi="Times New Roman"/>
          <w:i/>
        </w:rPr>
        <w:t xml:space="preserve"> penal </w:t>
      </w:r>
      <w:proofErr w:type="spellStart"/>
      <w:r w:rsidRPr="00B31152">
        <w:rPr>
          <w:rFonts w:ascii="Times New Roman" w:hAnsi="Times New Roman"/>
          <w:i/>
        </w:rPr>
        <w:t>Publicată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în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Monitorul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Oficial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nr</w:t>
      </w:r>
      <w:proofErr w:type="spellEnd"/>
      <w:r w:rsidRPr="00B31152">
        <w:rPr>
          <w:rFonts w:ascii="Times New Roman" w:hAnsi="Times New Roman"/>
          <w:i/>
        </w:rPr>
        <w:t xml:space="preserve">. 510 din 24 </w:t>
      </w:r>
      <w:proofErr w:type="spellStart"/>
      <w:r w:rsidRPr="00B31152">
        <w:rPr>
          <w:rFonts w:ascii="Times New Roman" w:hAnsi="Times New Roman"/>
          <w:i/>
        </w:rPr>
        <w:t>iulie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gramStart"/>
      <w:r w:rsidRPr="00B31152">
        <w:rPr>
          <w:rFonts w:ascii="Times New Roman" w:hAnsi="Times New Roman"/>
          <w:i/>
        </w:rPr>
        <w:t>2009</w:t>
      </w:r>
      <w:r w:rsidR="005F32D1" w:rsidRPr="00B31152">
        <w:rPr>
          <w:rFonts w:ascii="Times New Roman" w:hAnsi="Times New Roman"/>
          <w:i/>
        </w:rPr>
        <w:t>( art.</w:t>
      </w:r>
      <w:proofErr w:type="gramEnd"/>
      <w:r w:rsidR="005F32D1" w:rsidRPr="00B31152">
        <w:rPr>
          <w:rFonts w:ascii="Times New Roman" w:hAnsi="Times New Roman"/>
          <w:i/>
        </w:rPr>
        <w:t xml:space="preserve">289-309 </w:t>
      </w:r>
      <w:proofErr w:type="spellStart"/>
      <w:r w:rsidR="005F32D1" w:rsidRPr="00B31152">
        <w:rPr>
          <w:rFonts w:ascii="Times New Roman" w:hAnsi="Times New Roman"/>
          <w:i/>
        </w:rPr>
        <w:t>c.pen.rom</w:t>
      </w:r>
      <w:proofErr w:type="spellEnd"/>
      <w:r w:rsidR="005F32D1" w:rsidRPr="00B31152">
        <w:rPr>
          <w:rFonts w:ascii="Times New Roman" w:hAnsi="Times New Roman"/>
          <w:i/>
        </w:rPr>
        <w:t>)</w:t>
      </w:r>
    </w:p>
    <w:p w:rsidR="0071267E" w:rsidRPr="00B31152" w:rsidRDefault="005F32D1" w:rsidP="004817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  <w:proofErr w:type="spellStart"/>
      <w:r w:rsidRPr="00B31152">
        <w:rPr>
          <w:rFonts w:ascii="Times New Roman" w:hAnsi="Times New Roman"/>
          <w:i/>
        </w:rPr>
        <w:t>Legea</w:t>
      </w:r>
      <w:proofErr w:type="spellEnd"/>
      <w:r w:rsidRPr="00B31152">
        <w:rPr>
          <w:rFonts w:ascii="Times New Roman" w:hAnsi="Times New Roman"/>
          <w:i/>
        </w:rPr>
        <w:t xml:space="preserve"> 287 din 2009 </w:t>
      </w:r>
      <w:proofErr w:type="spellStart"/>
      <w:r w:rsidRPr="00B31152">
        <w:rPr>
          <w:rFonts w:ascii="Times New Roman" w:hAnsi="Times New Roman"/>
          <w:i/>
        </w:rPr>
        <w:t>privind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Codul</w:t>
      </w:r>
      <w:proofErr w:type="spellEnd"/>
      <w:r w:rsidRPr="00B31152">
        <w:rPr>
          <w:rFonts w:ascii="Times New Roman" w:hAnsi="Times New Roman"/>
          <w:i/>
        </w:rPr>
        <w:t xml:space="preserve"> Civil </w:t>
      </w:r>
      <w:proofErr w:type="spellStart"/>
      <w:r w:rsidRPr="00B31152">
        <w:rPr>
          <w:rFonts w:ascii="Times New Roman" w:hAnsi="Times New Roman"/>
          <w:i/>
        </w:rPr>
        <w:t>Publicată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în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Monitorul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Oficial</w:t>
      </w:r>
      <w:proofErr w:type="spellEnd"/>
      <w:r w:rsidRPr="00B31152">
        <w:rPr>
          <w:rFonts w:ascii="Times New Roman" w:hAnsi="Times New Roman"/>
          <w:i/>
        </w:rPr>
        <w:t xml:space="preserve"> al </w:t>
      </w:r>
      <w:proofErr w:type="spellStart"/>
      <w:r w:rsidRPr="00B31152">
        <w:rPr>
          <w:rFonts w:ascii="Times New Roman" w:hAnsi="Times New Roman"/>
          <w:i/>
        </w:rPr>
        <w:t>României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nr</w:t>
      </w:r>
      <w:proofErr w:type="spellEnd"/>
      <w:r w:rsidRPr="00B31152">
        <w:rPr>
          <w:rFonts w:ascii="Times New Roman" w:hAnsi="Times New Roman"/>
          <w:i/>
        </w:rPr>
        <w:t xml:space="preserve">. 409 din 10.06.2011 </w:t>
      </w:r>
    </w:p>
    <w:p w:rsidR="005F32D1" w:rsidRPr="00B31152" w:rsidRDefault="006A0BBC" w:rsidP="004817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  <w:hyperlink r:id="rId5" w:anchor="id_crtA2562_ttl" w:history="1">
        <w:r w:rsidR="00162C48" w:rsidRPr="00B31152">
          <w:rPr>
            <w:rStyle w:val="Hyperlink"/>
            <w:rFonts w:ascii="Times New Roman" w:hAnsi="Times New Roman"/>
            <w:i/>
          </w:rPr>
          <w:t>http://legislatie.just.ro/Public/DetaliiDocument/175630#id_crtA2562_ttl</w:t>
        </w:r>
      </w:hyperlink>
    </w:p>
    <w:p w:rsidR="00162C48" w:rsidRPr="00B31152" w:rsidRDefault="00162C48" w:rsidP="004817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  <w:r w:rsidRPr="00B31152">
        <w:rPr>
          <w:rFonts w:ascii="Times New Roman" w:hAnsi="Times New Roman"/>
          <w:i/>
        </w:rPr>
        <w:t xml:space="preserve">ORDIN </w:t>
      </w:r>
      <w:proofErr w:type="spellStart"/>
      <w:r w:rsidRPr="00B31152">
        <w:rPr>
          <w:rFonts w:ascii="Times New Roman" w:hAnsi="Times New Roman"/>
          <w:i/>
        </w:rPr>
        <w:t>Nr</w:t>
      </w:r>
      <w:proofErr w:type="spellEnd"/>
      <w:r w:rsidRPr="00B31152">
        <w:rPr>
          <w:rFonts w:ascii="Times New Roman" w:hAnsi="Times New Roman"/>
          <w:i/>
        </w:rPr>
        <w:t xml:space="preserve">. 4394/2024 din 7 </w:t>
      </w:r>
      <w:proofErr w:type="spellStart"/>
      <w:r w:rsidRPr="00B31152">
        <w:rPr>
          <w:rFonts w:ascii="Times New Roman" w:hAnsi="Times New Roman"/>
          <w:i/>
        </w:rPr>
        <w:t>mai</w:t>
      </w:r>
      <w:proofErr w:type="spellEnd"/>
      <w:r w:rsidRPr="00B31152">
        <w:rPr>
          <w:rFonts w:ascii="Times New Roman" w:hAnsi="Times New Roman"/>
          <w:i/>
        </w:rPr>
        <w:t xml:space="preserve"> 2024 </w:t>
      </w:r>
      <w:proofErr w:type="spellStart"/>
      <w:r w:rsidRPr="00B31152">
        <w:rPr>
          <w:rFonts w:ascii="Times New Roman" w:hAnsi="Times New Roman"/>
          <w:i/>
        </w:rPr>
        <w:t>privind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aprobarea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Codului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drepturilor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şi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obligaţiilor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studentului</w:t>
      </w:r>
      <w:proofErr w:type="spellEnd"/>
      <w:r w:rsidRPr="00B31152">
        <w:rPr>
          <w:rFonts w:ascii="Times New Roman" w:hAnsi="Times New Roman"/>
          <w:i/>
        </w:rPr>
        <w:t xml:space="preserve"> EMITENT: MINISTERUL EDUCAŢIEI PUBLICAT ÎN: MONITORUL OFICIAL NR. 473 din 22 </w:t>
      </w:r>
      <w:proofErr w:type="spellStart"/>
      <w:r w:rsidRPr="00B31152">
        <w:rPr>
          <w:rFonts w:ascii="Times New Roman" w:hAnsi="Times New Roman"/>
          <w:i/>
        </w:rPr>
        <w:t>mai</w:t>
      </w:r>
      <w:proofErr w:type="spellEnd"/>
      <w:r w:rsidRPr="00B31152">
        <w:rPr>
          <w:rFonts w:ascii="Times New Roman" w:hAnsi="Times New Roman"/>
          <w:i/>
        </w:rPr>
        <w:t xml:space="preserve"> 2024</w:t>
      </w:r>
    </w:p>
    <w:p w:rsidR="00162C48" w:rsidRPr="00B31152" w:rsidRDefault="00162C48" w:rsidP="00162C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B31152">
        <w:rPr>
          <w:rFonts w:ascii="Times New Roman" w:hAnsi="Times New Roman"/>
          <w:i/>
        </w:rPr>
        <w:lastRenderedPageBreak/>
        <w:t>Mihalache</w:t>
      </w:r>
      <w:proofErr w:type="spellEnd"/>
      <w:r w:rsidRPr="00B31152">
        <w:rPr>
          <w:rFonts w:ascii="Times New Roman" w:hAnsi="Times New Roman"/>
          <w:i/>
        </w:rPr>
        <w:t xml:space="preserve"> Carmen-Mariana, </w:t>
      </w:r>
      <w:proofErr w:type="spellStart"/>
      <w:r w:rsidRPr="00B31152">
        <w:rPr>
          <w:rFonts w:ascii="Times New Roman" w:hAnsi="Times New Roman"/>
          <w:i/>
        </w:rPr>
        <w:t>Răspunderea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juridică</w:t>
      </w:r>
      <w:proofErr w:type="spellEnd"/>
      <w:r w:rsidRPr="00B31152">
        <w:rPr>
          <w:rFonts w:ascii="Times New Roman" w:hAnsi="Times New Roman"/>
          <w:i/>
        </w:rPr>
        <w:t xml:space="preserve"> a </w:t>
      </w:r>
      <w:proofErr w:type="spellStart"/>
      <w:r w:rsidRPr="00B31152">
        <w:rPr>
          <w:rFonts w:ascii="Times New Roman" w:hAnsi="Times New Roman"/>
          <w:i/>
        </w:rPr>
        <w:t>funcţionarului</w:t>
      </w:r>
      <w:proofErr w:type="spellEnd"/>
      <w:r w:rsidRPr="00B31152">
        <w:rPr>
          <w:rFonts w:ascii="Times New Roman" w:hAnsi="Times New Roman"/>
          <w:i/>
        </w:rPr>
        <w:t xml:space="preserve"> public, </w:t>
      </w:r>
      <w:proofErr w:type="spellStart"/>
      <w:r w:rsidRPr="00B31152">
        <w:rPr>
          <w:rFonts w:ascii="Times New Roman" w:hAnsi="Times New Roman"/>
          <w:i/>
        </w:rPr>
        <w:t>Editura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Hamangiu</w:t>
      </w:r>
      <w:proofErr w:type="spellEnd"/>
      <w:r w:rsidRPr="00B31152">
        <w:rPr>
          <w:rFonts w:ascii="Times New Roman" w:hAnsi="Times New Roman"/>
          <w:i/>
        </w:rPr>
        <w:t xml:space="preserve">, </w:t>
      </w:r>
      <w:proofErr w:type="spellStart"/>
      <w:r w:rsidRPr="00B31152">
        <w:rPr>
          <w:rFonts w:ascii="Times New Roman" w:hAnsi="Times New Roman"/>
          <w:i/>
        </w:rPr>
        <w:t>Bucureşti</w:t>
      </w:r>
      <w:proofErr w:type="spellEnd"/>
      <w:r w:rsidRPr="00B31152">
        <w:rPr>
          <w:rFonts w:ascii="Times New Roman" w:hAnsi="Times New Roman"/>
          <w:i/>
        </w:rPr>
        <w:t>, 2011</w:t>
      </w:r>
    </w:p>
    <w:p w:rsidR="00162C48" w:rsidRPr="00B31152" w:rsidRDefault="00162C48" w:rsidP="00162C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B31152">
        <w:rPr>
          <w:rFonts w:ascii="Times New Roman" w:hAnsi="Times New Roman"/>
          <w:i/>
        </w:rPr>
        <w:t xml:space="preserve">Roxana </w:t>
      </w:r>
      <w:proofErr w:type="spellStart"/>
      <w:r w:rsidRPr="00B31152">
        <w:rPr>
          <w:rFonts w:ascii="Times New Roman" w:hAnsi="Times New Roman"/>
          <w:i/>
        </w:rPr>
        <w:t>Ghiațău</w:t>
      </w:r>
      <w:proofErr w:type="spellEnd"/>
      <w:r w:rsidRPr="00B31152">
        <w:rPr>
          <w:rFonts w:ascii="Times New Roman" w:hAnsi="Times New Roman"/>
          <w:i/>
        </w:rPr>
        <w:t xml:space="preserve">, </w:t>
      </w:r>
      <w:proofErr w:type="spellStart"/>
      <w:r w:rsidRPr="00B31152">
        <w:rPr>
          <w:rFonts w:ascii="Times New Roman" w:hAnsi="Times New Roman"/>
          <w:i/>
        </w:rPr>
        <w:t>Etica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profesiei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didactice</w:t>
      </w:r>
      <w:proofErr w:type="spellEnd"/>
      <w:r w:rsidRPr="00B31152">
        <w:rPr>
          <w:rFonts w:ascii="Times New Roman" w:hAnsi="Times New Roman"/>
          <w:i/>
        </w:rPr>
        <w:t xml:space="preserve">, Ed. </w:t>
      </w:r>
      <w:proofErr w:type="spellStart"/>
      <w:r w:rsidRPr="00B31152">
        <w:rPr>
          <w:rFonts w:ascii="Times New Roman" w:hAnsi="Times New Roman"/>
          <w:i/>
        </w:rPr>
        <w:t>Alexandru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Ioan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Cuza</w:t>
      </w:r>
      <w:proofErr w:type="spellEnd"/>
      <w:r w:rsidRPr="00B31152">
        <w:rPr>
          <w:rFonts w:ascii="Times New Roman" w:hAnsi="Times New Roman"/>
          <w:i/>
        </w:rPr>
        <w:t xml:space="preserve">, </w:t>
      </w:r>
      <w:proofErr w:type="spellStart"/>
      <w:r w:rsidRPr="00B31152">
        <w:rPr>
          <w:rFonts w:ascii="Times New Roman" w:hAnsi="Times New Roman"/>
          <w:i/>
        </w:rPr>
        <w:t>Iași</w:t>
      </w:r>
      <w:proofErr w:type="spellEnd"/>
      <w:r w:rsidRPr="00B31152">
        <w:rPr>
          <w:rFonts w:ascii="Times New Roman" w:hAnsi="Times New Roman"/>
          <w:i/>
        </w:rPr>
        <w:t xml:space="preserve">, 2013 </w:t>
      </w:r>
    </w:p>
    <w:p w:rsidR="00162C48" w:rsidRPr="00B31152" w:rsidRDefault="00162C48" w:rsidP="00162C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B31152">
        <w:rPr>
          <w:rFonts w:ascii="Times New Roman" w:hAnsi="Times New Roman"/>
          <w:i/>
          <w:color w:val="222222"/>
          <w:shd w:val="clear" w:color="auto" w:fill="CCCCCC"/>
        </w:rPr>
        <w:t xml:space="preserve">Adrian </w:t>
      </w:r>
      <w:proofErr w:type="spellStart"/>
      <w:r w:rsidRPr="00B31152">
        <w:rPr>
          <w:rFonts w:ascii="Times New Roman" w:hAnsi="Times New Roman"/>
          <w:i/>
          <w:color w:val="222222"/>
          <w:shd w:val="clear" w:color="auto" w:fill="CCCCCC"/>
        </w:rPr>
        <w:t>Miroiu</w:t>
      </w:r>
      <w:proofErr w:type="spellEnd"/>
      <w:r w:rsidRPr="00B31152">
        <w:rPr>
          <w:rFonts w:ascii="Times New Roman" w:hAnsi="Times New Roman"/>
          <w:i/>
          <w:color w:val="222222"/>
          <w:shd w:val="clear" w:color="auto" w:fill="CCCCCC"/>
        </w:rPr>
        <w:t xml:space="preserve"> (ed.), </w:t>
      </w:r>
      <w:proofErr w:type="spellStart"/>
      <w:r w:rsidRPr="00B31152">
        <w:rPr>
          <w:rFonts w:ascii="Times New Roman" w:hAnsi="Times New Roman"/>
          <w:i/>
          <w:color w:val="222222"/>
          <w:shd w:val="clear" w:color="auto" w:fill="CCCCCC"/>
        </w:rPr>
        <w:t>Etica</w:t>
      </w:r>
      <w:proofErr w:type="spellEnd"/>
      <w:r w:rsidRPr="00B31152">
        <w:rPr>
          <w:rFonts w:ascii="Times New Roman" w:hAnsi="Times New Roman"/>
          <w:i/>
          <w:color w:val="222222"/>
          <w:shd w:val="clear" w:color="auto" w:fill="CCCCCC"/>
        </w:rPr>
        <w:t xml:space="preserve"> </w:t>
      </w:r>
      <w:proofErr w:type="spellStart"/>
      <w:r w:rsidRPr="00B31152">
        <w:rPr>
          <w:rFonts w:ascii="Times New Roman" w:hAnsi="Times New Roman"/>
          <w:i/>
          <w:color w:val="222222"/>
          <w:shd w:val="clear" w:color="auto" w:fill="CCCCCC"/>
        </w:rPr>
        <w:t>aplicata</w:t>
      </w:r>
      <w:proofErr w:type="spellEnd"/>
      <w:r w:rsidRPr="00B31152">
        <w:rPr>
          <w:rFonts w:ascii="Times New Roman" w:hAnsi="Times New Roman"/>
          <w:i/>
          <w:color w:val="222222"/>
          <w:shd w:val="clear" w:color="auto" w:fill="CCCCCC"/>
        </w:rPr>
        <w:t xml:space="preserve">, Alternative, </w:t>
      </w:r>
      <w:proofErr w:type="spellStart"/>
      <w:r w:rsidRPr="00B31152">
        <w:rPr>
          <w:rFonts w:ascii="Times New Roman" w:hAnsi="Times New Roman"/>
          <w:i/>
          <w:color w:val="222222"/>
          <w:shd w:val="clear" w:color="auto" w:fill="CCCCCC"/>
        </w:rPr>
        <w:t>Bucuresti</w:t>
      </w:r>
      <w:proofErr w:type="spellEnd"/>
      <w:r w:rsidRPr="00B31152">
        <w:rPr>
          <w:rFonts w:ascii="Times New Roman" w:hAnsi="Times New Roman"/>
          <w:i/>
          <w:color w:val="222222"/>
          <w:shd w:val="clear" w:color="auto" w:fill="CCCCCC"/>
        </w:rPr>
        <w:t>, 2005</w:t>
      </w:r>
    </w:p>
    <w:p w:rsidR="00C4534B" w:rsidRPr="00B31152" w:rsidRDefault="00C4534B" w:rsidP="00C453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B31152">
        <w:rPr>
          <w:rFonts w:ascii="Times New Roman" w:hAnsi="Times New Roman"/>
          <w:i/>
        </w:rPr>
        <w:t>Diaconu</w:t>
      </w:r>
      <w:proofErr w:type="spellEnd"/>
      <w:r w:rsidRPr="00B31152">
        <w:rPr>
          <w:rFonts w:ascii="Times New Roman" w:hAnsi="Times New Roman"/>
          <w:i/>
        </w:rPr>
        <w:t xml:space="preserve"> Carmen Mariana. </w:t>
      </w:r>
      <w:proofErr w:type="spellStart"/>
      <w:r w:rsidRPr="00B31152">
        <w:rPr>
          <w:rFonts w:ascii="Times New Roman" w:hAnsi="Times New Roman"/>
          <w:i/>
        </w:rPr>
        <w:t>Răspunderea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penală</w:t>
      </w:r>
      <w:proofErr w:type="spellEnd"/>
      <w:r w:rsidRPr="00B31152">
        <w:rPr>
          <w:rFonts w:ascii="Times New Roman" w:hAnsi="Times New Roman"/>
          <w:i/>
        </w:rPr>
        <w:t xml:space="preserve"> a </w:t>
      </w:r>
      <w:proofErr w:type="spellStart"/>
      <w:r w:rsidRPr="00B31152">
        <w:rPr>
          <w:rFonts w:ascii="Times New Roman" w:hAnsi="Times New Roman"/>
          <w:i/>
        </w:rPr>
        <w:t>funcţionarului</w:t>
      </w:r>
      <w:proofErr w:type="spellEnd"/>
      <w:r w:rsidRPr="00B31152">
        <w:rPr>
          <w:rFonts w:ascii="Times New Roman" w:hAnsi="Times New Roman"/>
          <w:i/>
        </w:rPr>
        <w:t xml:space="preserve"> public </w:t>
      </w:r>
      <w:proofErr w:type="spellStart"/>
      <w:r w:rsidRPr="00B31152">
        <w:rPr>
          <w:rFonts w:ascii="Times New Roman" w:hAnsi="Times New Roman"/>
          <w:i/>
        </w:rPr>
        <w:t>şi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uniformizarea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dreptului</w:t>
      </w:r>
      <w:proofErr w:type="spellEnd"/>
      <w:r w:rsidRPr="00B31152">
        <w:rPr>
          <w:rFonts w:ascii="Times New Roman" w:hAnsi="Times New Roman"/>
          <w:i/>
        </w:rPr>
        <w:t xml:space="preserve"> la </w:t>
      </w:r>
      <w:proofErr w:type="spellStart"/>
      <w:r w:rsidRPr="00B31152">
        <w:rPr>
          <w:rFonts w:ascii="Times New Roman" w:hAnsi="Times New Roman"/>
          <w:i/>
        </w:rPr>
        <w:t>nivel</w:t>
      </w:r>
      <w:proofErr w:type="spellEnd"/>
      <w:r w:rsidRPr="00B31152">
        <w:rPr>
          <w:rFonts w:ascii="Times New Roman" w:hAnsi="Times New Roman"/>
          <w:i/>
        </w:rPr>
        <w:t xml:space="preserve"> </w:t>
      </w:r>
      <w:proofErr w:type="spellStart"/>
      <w:r w:rsidRPr="00B31152">
        <w:rPr>
          <w:rFonts w:ascii="Times New Roman" w:hAnsi="Times New Roman"/>
          <w:i/>
        </w:rPr>
        <w:t>european</w:t>
      </w:r>
      <w:proofErr w:type="spellEnd"/>
      <w:r w:rsidRPr="00B31152">
        <w:rPr>
          <w:rFonts w:ascii="Times New Roman" w:hAnsi="Times New Roman"/>
          <w:i/>
        </w:rPr>
        <w:t xml:space="preserve">, </w:t>
      </w:r>
      <w:proofErr w:type="spellStart"/>
      <w:r w:rsidRPr="00B31152">
        <w:rPr>
          <w:rFonts w:ascii="Times New Roman" w:hAnsi="Times New Roman"/>
          <w:i/>
        </w:rPr>
        <w:t>Iaşi</w:t>
      </w:r>
      <w:proofErr w:type="spellEnd"/>
      <w:r w:rsidRPr="00B31152">
        <w:rPr>
          <w:rFonts w:ascii="Times New Roman" w:hAnsi="Times New Roman"/>
          <w:i/>
        </w:rPr>
        <w:t xml:space="preserve">, </w:t>
      </w:r>
      <w:proofErr w:type="spellStart"/>
      <w:r w:rsidRPr="00B31152">
        <w:rPr>
          <w:rFonts w:ascii="Times New Roman" w:hAnsi="Times New Roman"/>
          <w:i/>
        </w:rPr>
        <w:t>Editura</w:t>
      </w:r>
      <w:proofErr w:type="spellEnd"/>
      <w:r w:rsidRPr="00B31152">
        <w:rPr>
          <w:rFonts w:ascii="Times New Roman" w:hAnsi="Times New Roman"/>
          <w:i/>
        </w:rPr>
        <w:t xml:space="preserve"> Ion </w:t>
      </w:r>
      <w:proofErr w:type="spellStart"/>
      <w:r w:rsidRPr="00B31152">
        <w:rPr>
          <w:rFonts w:ascii="Times New Roman" w:hAnsi="Times New Roman"/>
          <w:i/>
        </w:rPr>
        <w:t>Ionescu</w:t>
      </w:r>
      <w:proofErr w:type="spellEnd"/>
      <w:r w:rsidRPr="00B31152">
        <w:rPr>
          <w:rFonts w:ascii="Times New Roman" w:hAnsi="Times New Roman"/>
          <w:i/>
        </w:rPr>
        <w:t xml:space="preserve"> de la Brad Iasi, </w:t>
      </w:r>
      <w:proofErr w:type="gramStart"/>
      <w:r w:rsidRPr="00B31152">
        <w:rPr>
          <w:rFonts w:ascii="Times New Roman" w:hAnsi="Times New Roman"/>
          <w:i/>
        </w:rPr>
        <w:t>2015,  ISBN</w:t>
      </w:r>
      <w:proofErr w:type="gramEnd"/>
      <w:r w:rsidRPr="00B31152">
        <w:rPr>
          <w:rFonts w:ascii="Times New Roman" w:hAnsi="Times New Roman"/>
          <w:i/>
        </w:rPr>
        <w:t xml:space="preserve"> 978-973-147-190-7 </w:t>
      </w:r>
    </w:p>
    <w:p w:rsidR="0048171B" w:rsidRPr="00B31152" w:rsidRDefault="0048171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lang w:val="ro-RO"/>
        </w:rPr>
      </w:pPr>
    </w:p>
    <w:p w:rsidR="00162C48" w:rsidRDefault="00162C48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Evaluare finală</w:t>
      </w:r>
    </w:p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4218"/>
        <w:gridCol w:w="2253"/>
      </w:tblGrid>
      <w:tr w:rsidR="00CB372B" w:rsidRPr="00F21CAF" w:rsidTr="000A3C85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Forme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M</w:t>
            </w:r>
            <w:r>
              <w:rPr>
                <w:rFonts w:ascii="Times New Roman" w:hAnsi="Times New Roman"/>
                <w:b/>
                <w:sz w:val="24"/>
              </w:rPr>
              <w:t>odalităţi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Procent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din nota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finală</w:t>
            </w:r>
            <w:proofErr w:type="spellEnd"/>
          </w:p>
        </w:tc>
      </w:tr>
      <w:tr w:rsidR="00CB372B" w:rsidRPr="00F21CAF" w:rsidTr="000A3C85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B" w:rsidRPr="00F21CAF" w:rsidRDefault="00CB372B" w:rsidP="000A3C8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proofErr w:type="spellStart"/>
            <w:r w:rsidRPr="00F21CAF">
              <w:rPr>
                <w:rFonts w:ascii="Times New Roman" w:hAnsi="Times New Roman"/>
                <w:sz w:val="24"/>
                <w:lang w:eastAsia="ro-RO"/>
              </w:rPr>
              <w:t>Examen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orală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1CAF"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CB372B" w:rsidRPr="00F21CAF" w:rsidTr="000A3C85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Aprecierea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timpul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semestrului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orală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timpul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semestrului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, teste de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verificare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colocviu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laborator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72B" w:rsidRPr="00F21CAF" w:rsidRDefault="00CB372B" w:rsidP="000A3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1CAF">
              <w:rPr>
                <w:rFonts w:ascii="Times New Roman" w:hAnsi="Times New Roman"/>
                <w:sz w:val="24"/>
              </w:rPr>
              <w:t>40%</w:t>
            </w:r>
          </w:p>
        </w:tc>
      </w:tr>
    </w:tbl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CB372B" w:rsidRPr="00B31152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Persoana de contact</w:t>
      </w:r>
      <w:r w:rsidR="00B31152">
        <w:rPr>
          <w:rFonts w:ascii="Times New Roman" w:hAnsi="Times New Roman"/>
          <w:b/>
          <w:bCs/>
          <w:color w:val="810000"/>
          <w:sz w:val="24"/>
          <w:szCs w:val="24"/>
        </w:rPr>
        <w:t>: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Conf.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Carmen-Mariana DIACONU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Facultatea de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Agricultu</w:t>
      </w:r>
      <w:r w:rsidR="00A80300">
        <w:rPr>
          <w:rFonts w:ascii="Times New Roman" w:hAnsi="Times New Roman"/>
          <w:color w:val="000000"/>
          <w:sz w:val="24"/>
          <w:szCs w:val="24"/>
          <w:lang w:val="ro-RO"/>
        </w:rPr>
        <w:t>ră – U.S.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V </w:t>
      </w:r>
      <w:r w:rsidR="00A80300">
        <w:rPr>
          <w:rFonts w:ascii="Times New Roman" w:hAnsi="Times New Roman"/>
          <w:color w:val="000000"/>
          <w:sz w:val="24"/>
          <w:szCs w:val="24"/>
          <w:lang w:val="ro-RO"/>
        </w:rPr>
        <w:t>.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Iași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Aleea Mihail Sadoveanu nr.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3, Iaş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i, 70049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, România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telefon: 0040 232 407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526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, fax: 0040 232 2191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75 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r>
        <w:rPr>
          <w:rFonts w:ascii="Times New Roman" w:hAnsi="Times New Roman"/>
          <w:color w:val="0000FF"/>
          <w:sz w:val="24"/>
          <w:szCs w:val="24"/>
          <w:lang w:val="ro-RO"/>
        </w:rPr>
        <w:t>carmen.diaconu@iuls.ro</w:t>
      </w:r>
      <w:r w:rsidRPr="0087586A">
        <w:rPr>
          <w:rFonts w:ascii="Times New Roman" w:hAnsi="Times New Roman"/>
          <w:color w:val="FFFFFF"/>
          <w:sz w:val="24"/>
          <w:szCs w:val="24"/>
          <w:lang w:val="ro-RO"/>
        </w:rPr>
        <w:t>Modalități de evaluare Procent din nota finala</w:t>
      </w:r>
      <w:r w:rsidRPr="0087586A">
        <w:rPr>
          <w:rFonts w:ascii="Times New Roman" w:hAnsi="Cambria Math"/>
          <w:color w:val="FFFFFF"/>
          <w:sz w:val="24"/>
          <w:szCs w:val="24"/>
          <w:lang w:val="ro-RO"/>
        </w:rPr>
        <w:t>̆</w:t>
      </w:r>
    </w:p>
    <w:p w:rsidR="00CB372B" w:rsidRPr="0087586A" w:rsidRDefault="00CB372B" w:rsidP="00CB37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B372B" w:rsidRPr="0087586A" w:rsidRDefault="00CB372B" w:rsidP="00CB372B">
      <w:pPr>
        <w:rPr>
          <w:rFonts w:ascii="Times New Roman" w:hAnsi="Times New Roman"/>
          <w:sz w:val="24"/>
          <w:szCs w:val="24"/>
          <w:lang w:val="ro-RO"/>
        </w:rPr>
      </w:pPr>
    </w:p>
    <w:p w:rsidR="00084E48" w:rsidRDefault="00084E48"/>
    <w:sectPr w:rsidR="00084E48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D1D"/>
    <w:multiLevelType w:val="hybridMultilevel"/>
    <w:tmpl w:val="FB022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7802"/>
    <w:multiLevelType w:val="hybridMultilevel"/>
    <w:tmpl w:val="82324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1E7"/>
    <w:multiLevelType w:val="hybridMultilevel"/>
    <w:tmpl w:val="8E32A4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352A"/>
    <w:multiLevelType w:val="hybridMultilevel"/>
    <w:tmpl w:val="921C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79EB"/>
    <w:multiLevelType w:val="hybridMultilevel"/>
    <w:tmpl w:val="54C68DF8"/>
    <w:lvl w:ilvl="0" w:tplc="0E809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5AC6"/>
    <w:multiLevelType w:val="hybridMultilevel"/>
    <w:tmpl w:val="74C07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03"/>
    <w:rsid w:val="00084E48"/>
    <w:rsid w:val="00162C48"/>
    <w:rsid w:val="00176D03"/>
    <w:rsid w:val="0048171B"/>
    <w:rsid w:val="005F32D1"/>
    <w:rsid w:val="00640CA1"/>
    <w:rsid w:val="006706A5"/>
    <w:rsid w:val="006A0BBC"/>
    <w:rsid w:val="0071267E"/>
    <w:rsid w:val="00A80300"/>
    <w:rsid w:val="00B31152"/>
    <w:rsid w:val="00C4534B"/>
    <w:rsid w:val="00CB372B"/>
    <w:rsid w:val="00E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6EEC"/>
  <w15:chartTrackingRefBased/>
  <w15:docId w15:val="{C07F53EB-817B-4C7A-8A04-30C50EB0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B372B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B3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/175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2025-01-27T08:32:00Z</dcterms:created>
  <dcterms:modified xsi:type="dcterms:W3CDTF">2025-01-29T09:34:00Z</dcterms:modified>
</cp:coreProperties>
</file>