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417FB" w14:textId="56998D45" w:rsidR="00B5538E" w:rsidRDefault="00B5538E" w:rsidP="00992DCB">
      <w:pPr>
        <w:widowControl w:val="0"/>
        <w:tabs>
          <w:tab w:val="left" w:pos="6480"/>
          <w:tab w:val="left" w:pos="9360"/>
        </w:tabs>
        <w:autoSpaceDE w:val="0"/>
        <w:autoSpaceDN w:val="0"/>
        <w:adjustRightInd w:val="0"/>
        <w:spacing w:after="0" w:line="276" w:lineRule="auto"/>
        <w:jc w:val="both"/>
        <w:rPr>
          <w:rFonts w:ascii="Times New Roman" w:hAnsi="Times New Roman" w:cs="Times New Roman"/>
          <w:b/>
          <w:bCs/>
          <w:lang w:val="ro-RO"/>
        </w:rPr>
      </w:pPr>
      <w:r w:rsidRPr="00B5538E">
        <w:rPr>
          <w:rFonts w:ascii="Times New Roman" w:hAnsi="Times New Roman" w:cs="Times New Roman"/>
          <w:b/>
          <w:bCs/>
          <w:lang w:val="ro-RO"/>
        </w:rPr>
        <w:t>UNIVERSITATEA DE ŞTIINŢELE VIEŢII "ION IONESCU DE LA BRAD" DIN IAŞI</w:t>
      </w:r>
    </w:p>
    <w:p w14:paraId="5BCD7465" w14:textId="77777777" w:rsidR="00B5538E" w:rsidRDefault="00B5538E" w:rsidP="00992DCB">
      <w:pPr>
        <w:widowControl w:val="0"/>
        <w:tabs>
          <w:tab w:val="left" w:pos="6480"/>
          <w:tab w:val="left" w:pos="9360"/>
        </w:tabs>
        <w:autoSpaceDE w:val="0"/>
        <w:autoSpaceDN w:val="0"/>
        <w:adjustRightInd w:val="0"/>
        <w:spacing w:after="0" w:line="276" w:lineRule="auto"/>
        <w:jc w:val="both"/>
        <w:rPr>
          <w:rFonts w:ascii="Times New Roman" w:hAnsi="Times New Roman" w:cs="Times New Roman"/>
          <w:b/>
          <w:bCs/>
          <w:lang w:val="ro-RO"/>
        </w:rPr>
      </w:pPr>
    </w:p>
    <w:p w14:paraId="159CF830" w14:textId="56B5E9B8" w:rsidR="009B2075" w:rsidRPr="00F65963" w:rsidRDefault="009B2075" w:rsidP="00992DCB">
      <w:pPr>
        <w:widowControl w:val="0"/>
        <w:tabs>
          <w:tab w:val="left" w:pos="6480"/>
          <w:tab w:val="left" w:pos="9360"/>
        </w:tabs>
        <w:autoSpaceDE w:val="0"/>
        <w:autoSpaceDN w:val="0"/>
        <w:adjustRightInd w:val="0"/>
        <w:spacing w:after="0" w:line="276" w:lineRule="auto"/>
        <w:jc w:val="both"/>
        <w:rPr>
          <w:rFonts w:ascii="Times New Roman" w:hAnsi="Times New Roman" w:cs="Times New Roman"/>
          <w:lang w:val="ro-RO"/>
        </w:rPr>
      </w:pPr>
      <w:r w:rsidRPr="00F65963">
        <w:rPr>
          <w:rFonts w:ascii="Times New Roman" w:hAnsi="Times New Roman" w:cs="Times New Roman"/>
          <w:b/>
          <w:bCs/>
          <w:spacing w:val="-3"/>
          <w:lang w:val="ro-RO"/>
        </w:rPr>
        <w:t>P</w:t>
      </w:r>
      <w:r w:rsidRPr="00F65963">
        <w:rPr>
          <w:rFonts w:ascii="Times New Roman" w:hAnsi="Times New Roman" w:cs="Times New Roman"/>
          <w:b/>
          <w:bCs/>
          <w:lang w:val="ro-RO"/>
        </w:rPr>
        <w:t>R</w:t>
      </w:r>
      <w:r w:rsidRPr="00F65963">
        <w:rPr>
          <w:rFonts w:ascii="Times New Roman" w:hAnsi="Times New Roman" w:cs="Times New Roman"/>
          <w:b/>
          <w:bCs/>
          <w:spacing w:val="2"/>
          <w:lang w:val="ro-RO"/>
        </w:rPr>
        <w:t>O</w:t>
      </w:r>
      <w:r w:rsidRPr="00F65963">
        <w:rPr>
          <w:rFonts w:ascii="Times New Roman" w:hAnsi="Times New Roman" w:cs="Times New Roman"/>
          <w:b/>
          <w:bCs/>
          <w:spacing w:val="-2"/>
          <w:lang w:val="ro-RO"/>
        </w:rPr>
        <w:t>G</w:t>
      </w:r>
      <w:r w:rsidRPr="00F65963">
        <w:rPr>
          <w:rFonts w:ascii="Times New Roman" w:hAnsi="Times New Roman" w:cs="Times New Roman"/>
          <w:b/>
          <w:bCs/>
          <w:lang w:val="ro-RO"/>
        </w:rPr>
        <w:t>R</w:t>
      </w:r>
      <w:r w:rsidRPr="00F65963">
        <w:rPr>
          <w:rFonts w:ascii="Times New Roman" w:hAnsi="Times New Roman" w:cs="Times New Roman"/>
          <w:b/>
          <w:bCs/>
          <w:spacing w:val="1"/>
          <w:lang w:val="ro-RO"/>
        </w:rPr>
        <w:t>A</w:t>
      </w:r>
      <w:r w:rsidRPr="00F65963">
        <w:rPr>
          <w:rFonts w:ascii="Times New Roman" w:hAnsi="Times New Roman" w:cs="Times New Roman"/>
          <w:b/>
          <w:bCs/>
          <w:spacing w:val="-1"/>
          <w:lang w:val="ro-RO"/>
        </w:rPr>
        <w:t>M</w:t>
      </w:r>
      <w:r w:rsidRPr="00F65963">
        <w:rPr>
          <w:rFonts w:ascii="Times New Roman" w:hAnsi="Times New Roman" w:cs="Times New Roman"/>
          <w:b/>
          <w:bCs/>
          <w:lang w:val="ro-RO"/>
        </w:rPr>
        <w:t xml:space="preserve">UL </w:t>
      </w:r>
      <w:r w:rsidRPr="00F65963">
        <w:rPr>
          <w:rFonts w:ascii="Times New Roman" w:hAnsi="Times New Roman" w:cs="Times New Roman"/>
          <w:b/>
          <w:bCs/>
          <w:spacing w:val="3"/>
          <w:lang w:val="ro-RO"/>
        </w:rPr>
        <w:t>O</w:t>
      </w:r>
      <w:r w:rsidRPr="00F65963">
        <w:rPr>
          <w:rFonts w:ascii="Times New Roman" w:hAnsi="Times New Roman" w:cs="Times New Roman"/>
          <w:b/>
          <w:bCs/>
          <w:spacing w:val="-3"/>
          <w:lang w:val="ro-RO"/>
        </w:rPr>
        <w:t>P</w:t>
      </w:r>
      <w:r w:rsidRPr="00F65963">
        <w:rPr>
          <w:rFonts w:ascii="Times New Roman" w:hAnsi="Times New Roman" w:cs="Times New Roman"/>
          <w:b/>
          <w:bCs/>
          <w:lang w:val="ro-RO"/>
        </w:rPr>
        <w:t>ER</w:t>
      </w:r>
      <w:r w:rsidRPr="00F65963">
        <w:rPr>
          <w:rFonts w:ascii="Times New Roman" w:hAnsi="Times New Roman" w:cs="Times New Roman"/>
          <w:b/>
          <w:bCs/>
          <w:spacing w:val="-1"/>
          <w:lang w:val="ro-RO"/>
        </w:rPr>
        <w:t>A</w:t>
      </w:r>
      <w:r w:rsidRPr="00F65963">
        <w:rPr>
          <w:rFonts w:ascii="Times New Roman" w:hAnsi="Times New Roman" w:cs="Times New Roman"/>
          <w:b/>
          <w:bCs/>
          <w:lang w:val="ro-RO"/>
        </w:rPr>
        <w:t>ŢIONAL CA</w:t>
      </w:r>
      <w:r w:rsidRPr="00F65963">
        <w:rPr>
          <w:rFonts w:ascii="Times New Roman" w:hAnsi="Times New Roman" w:cs="Times New Roman"/>
          <w:b/>
          <w:bCs/>
          <w:spacing w:val="-3"/>
          <w:lang w:val="ro-RO"/>
        </w:rPr>
        <w:t>P</w:t>
      </w:r>
      <w:r w:rsidRPr="00F65963">
        <w:rPr>
          <w:rFonts w:ascii="Times New Roman" w:hAnsi="Times New Roman" w:cs="Times New Roman"/>
          <w:b/>
          <w:bCs/>
          <w:lang w:val="ro-RO"/>
        </w:rPr>
        <w:t>I</w:t>
      </w:r>
      <w:r w:rsidRPr="00F65963">
        <w:rPr>
          <w:rFonts w:ascii="Times New Roman" w:hAnsi="Times New Roman" w:cs="Times New Roman"/>
          <w:b/>
          <w:bCs/>
          <w:spacing w:val="1"/>
          <w:lang w:val="ro-RO"/>
        </w:rPr>
        <w:t>T</w:t>
      </w:r>
      <w:r w:rsidRPr="00F65963">
        <w:rPr>
          <w:rFonts w:ascii="Times New Roman" w:hAnsi="Times New Roman" w:cs="Times New Roman"/>
          <w:b/>
          <w:bCs/>
          <w:lang w:val="ro-RO"/>
        </w:rPr>
        <w:t>AL</w:t>
      </w:r>
      <w:r w:rsidRPr="00F65963">
        <w:rPr>
          <w:rFonts w:ascii="Times New Roman" w:hAnsi="Times New Roman" w:cs="Times New Roman"/>
          <w:b/>
          <w:bCs/>
          <w:spacing w:val="2"/>
          <w:lang w:val="ro-RO"/>
        </w:rPr>
        <w:t xml:space="preserve"> U</w:t>
      </w:r>
      <w:r w:rsidRPr="00F65963">
        <w:rPr>
          <w:rFonts w:ascii="Times New Roman" w:hAnsi="Times New Roman" w:cs="Times New Roman"/>
          <w:b/>
          <w:bCs/>
          <w:spacing w:val="-1"/>
          <w:lang w:val="ro-RO"/>
        </w:rPr>
        <w:t>M</w:t>
      </w:r>
      <w:r w:rsidRPr="00F65963">
        <w:rPr>
          <w:rFonts w:ascii="Times New Roman" w:hAnsi="Times New Roman" w:cs="Times New Roman"/>
          <w:b/>
          <w:bCs/>
          <w:lang w:val="ro-RO"/>
        </w:rPr>
        <w:t>AN</w:t>
      </w:r>
    </w:p>
    <w:p w14:paraId="41E9F81E" w14:textId="77777777" w:rsidR="009B2075" w:rsidRPr="00F65963" w:rsidRDefault="009B2075" w:rsidP="00992DCB">
      <w:pPr>
        <w:spacing w:after="0" w:line="276" w:lineRule="auto"/>
        <w:jc w:val="both"/>
        <w:rPr>
          <w:rFonts w:ascii="Times New Roman" w:hAnsi="Times New Roman" w:cs="Times New Roman"/>
          <w:lang w:val="ro-RO"/>
        </w:rPr>
      </w:pPr>
      <w:r w:rsidRPr="00F65963">
        <w:rPr>
          <w:rFonts w:ascii="Times New Roman" w:hAnsi="Times New Roman" w:cs="Times New Roman"/>
          <w:b/>
          <w:bCs/>
          <w:lang w:val="ro-RO"/>
        </w:rPr>
        <w:t>Axa prio</w:t>
      </w:r>
      <w:r w:rsidRPr="00F65963">
        <w:rPr>
          <w:rFonts w:ascii="Times New Roman" w:hAnsi="Times New Roman" w:cs="Times New Roman"/>
          <w:b/>
          <w:bCs/>
          <w:spacing w:val="-1"/>
          <w:lang w:val="ro-RO"/>
        </w:rPr>
        <w:t>r</w:t>
      </w:r>
      <w:r w:rsidRPr="00F65963">
        <w:rPr>
          <w:rFonts w:ascii="Times New Roman" w:hAnsi="Times New Roman" w:cs="Times New Roman"/>
          <w:b/>
          <w:bCs/>
          <w:lang w:val="ro-RO"/>
        </w:rPr>
        <w:t>ita</w:t>
      </w:r>
      <w:r w:rsidRPr="00F65963">
        <w:rPr>
          <w:rFonts w:ascii="Times New Roman" w:hAnsi="Times New Roman" w:cs="Times New Roman"/>
          <w:b/>
          <w:bCs/>
          <w:spacing w:val="-1"/>
          <w:lang w:val="ro-RO"/>
        </w:rPr>
        <w:t>r</w:t>
      </w:r>
      <w:r w:rsidRPr="00F65963">
        <w:rPr>
          <w:rFonts w:ascii="Times New Roman" w:hAnsi="Times New Roman" w:cs="Times New Roman"/>
          <w:b/>
          <w:bCs/>
          <w:lang w:val="ro-RO"/>
        </w:rPr>
        <w:t xml:space="preserve">ă 6 – </w:t>
      </w:r>
      <w:proofErr w:type="spellStart"/>
      <w:r w:rsidRPr="00F65963">
        <w:rPr>
          <w:rFonts w:ascii="Times New Roman" w:hAnsi="Times New Roman" w:cs="Times New Roman"/>
          <w:b/>
          <w:bCs/>
          <w:iCs/>
          <w:lang w:val="ro-RO"/>
        </w:rPr>
        <w:t>Ed</w:t>
      </w:r>
      <w:r w:rsidRPr="00F65963">
        <w:rPr>
          <w:rFonts w:ascii="Times New Roman" w:hAnsi="Times New Roman" w:cs="Times New Roman"/>
          <w:b/>
          <w:bCs/>
          <w:iCs/>
          <w:spacing w:val="1"/>
          <w:lang w:val="ro-RO"/>
        </w:rPr>
        <w:t>uc</w:t>
      </w:r>
      <w:r w:rsidRPr="00F65963">
        <w:rPr>
          <w:rFonts w:ascii="Times New Roman" w:hAnsi="Times New Roman" w:cs="Times New Roman"/>
          <w:b/>
          <w:bCs/>
          <w:iCs/>
          <w:lang w:val="ro-RO"/>
        </w:rPr>
        <w:t>aţ</w:t>
      </w:r>
      <w:r w:rsidRPr="00F65963">
        <w:rPr>
          <w:rFonts w:ascii="Times New Roman" w:hAnsi="Times New Roman" w:cs="Times New Roman"/>
          <w:b/>
          <w:bCs/>
          <w:iCs/>
          <w:spacing w:val="1"/>
          <w:lang w:val="ro-RO"/>
        </w:rPr>
        <w:t>i</w:t>
      </w:r>
      <w:r w:rsidRPr="00F65963">
        <w:rPr>
          <w:rFonts w:ascii="Times New Roman" w:hAnsi="Times New Roman" w:cs="Times New Roman"/>
          <w:b/>
          <w:bCs/>
          <w:iCs/>
          <w:lang w:val="ro-RO"/>
        </w:rPr>
        <w:t>e</w:t>
      </w:r>
      <w:proofErr w:type="spellEnd"/>
      <w:r w:rsidRPr="00F65963">
        <w:rPr>
          <w:rFonts w:ascii="Times New Roman" w:hAnsi="Times New Roman" w:cs="Times New Roman"/>
          <w:b/>
          <w:bCs/>
          <w:iCs/>
          <w:spacing w:val="-1"/>
          <w:lang w:val="ro-RO"/>
        </w:rPr>
        <w:t xml:space="preserve"> </w:t>
      </w:r>
      <w:proofErr w:type="spellStart"/>
      <w:r w:rsidRPr="00F65963">
        <w:rPr>
          <w:rFonts w:ascii="Times New Roman" w:hAnsi="Times New Roman" w:cs="Times New Roman"/>
          <w:b/>
          <w:bCs/>
          <w:iCs/>
          <w:lang w:val="ro-RO"/>
        </w:rPr>
        <w:t>şi</w:t>
      </w:r>
      <w:proofErr w:type="spellEnd"/>
      <w:r w:rsidRPr="00F65963">
        <w:rPr>
          <w:rFonts w:ascii="Times New Roman" w:hAnsi="Times New Roman" w:cs="Times New Roman"/>
          <w:b/>
          <w:bCs/>
          <w:iCs/>
          <w:lang w:val="ro-RO"/>
        </w:rPr>
        <w:t xml:space="preserve"> </w:t>
      </w:r>
      <w:proofErr w:type="spellStart"/>
      <w:r w:rsidRPr="00F65963">
        <w:rPr>
          <w:rFonts w:ascii="Times New Roman" w:hAnsi="Times New Roman" w:cs="Times New Roman"/>
          <w:b/>
          <w:bCs/>
          <w:iCs/>
          <w:lang w:val="ro-RO"/>
        </w:rPr>
        <w:t>co</w:t>
      </w:r>
      <w:r w:rsidRPr="00F65963">
        <w:rPr>
          <w:rFonts w:ascii="Times New Roman" w:hAnsi="Times New Roman" w:cs="Times New Roman"/>
          <w:b/>
          <w:bCs/>
          <w:iCs/>
          <w:spacing w:val="2"/>
          <w:lang w:val="ro-RO"/>
        </w:rPr>
        <w:t>m</w:t>
      </w:r>
      <w:r w:rsidRPr="00F65963">
        <w:rPr>
          <w:rFonts w:ascii="Times New Roman" w:hAnsi="Times New Roman" w:cs="Times New Roman"/>
          <w:b/>
          <w:bCs/>
          <w:iCs/>
          <w:lang w:val="ro-RO"/>
        </w:rPr>
        <w:t>p</w:t>
      </w:r>
      <w:r w:rsidRPr="00F65963">
        <w:rPr>
          <w:rFonts w:ascii="Times New Roman" w:hAnsi="Times New Roman" w:cs="Times New Roman"/>
          <w:b/>
          <w:bCs/>
          <w:iCs/>
          <w:spacing w:val="-1"/>
          <w:lang w:val="ro-RO"/>
        </w:rPr>
        <w:t>e</w:t>
      </w:r>
      <w:r w:rsidRPr="00F65963">
        <w:rPr>
          <w:rFonts w:ascii="Times New Roman" w:hAnsi="Times New Roman" w:cs="Times New Roman"/>
          <w:b/>
          <w:bCs/>
          <w:iCs/>
          <w:lang w:val="ro-RO"/>
        </w:rPr>
        <w:t>ten</w:t>
      </w:r>
      <w:r w:rsidRPr="00F65963">
        <w:rPr>
          <w:rFonts w:ascii="Times New Roman" w:hAnsi="Times New Roman" w:cs="Times New Roman"/>
          <w:b/>
          <w:bCs/>
          <w:iCs/>
          <w:spacing w:val="1"/>
          <w:lang w:val="ro-RO"/>
        </w:rPr>
        <w:t>ţ</w:t>
      </w:r>
      <w:r w:rsidRPr="00F65963">
        <w:rPr>
          <w:rFonts w:ascii="Times New Roman" w:hAnsi="Times New Roman" w:cs="Times New Roman"/>
          <w:b/>
          <w:bCs/>
          <w:iCs/>
          <w:spacing w:val="-1"/>
          <w:lang w:val="ro-RO"/>
        </w:rPr>
        <w:t>e</w:t>
      </w:r>
      <w:proofErr w:type="spellEnd"/>
    </w:p>
    <w:p w14:paraId="0940699A" w14:textId="5D4ADB7D" w:rsidR="001D0D74" w:rsidRDefault="0072180F" w:rsidP="00992DCB">
      <w:pPr>
        <w:spacing w:after="0" w:line="276" w:lineRule="auto"/>
        <w:jc w:val="both"/>
        <w:rPr>
          <w:rFonts w:ascii="Times New Roman" w:hAnsi="Times New Roman" w:cs="Times New Roman"/>
          <w:b/>
          <w:lang w:val="ro-RO"/>
        </w:rPr>
      </w:pPr>
      <w:r w:rsidRPr="0072180F">
        <w:rPr>
          <w:rFonts w:ascii="Times New Roman" w:hAnsi="Times New Roman" w:cs="Times New Roman"/>
          <w:b/>
          <w:lang w:val="ro-RO"/>
        </w:rPr>
        <w:t>Prioritatea de investiții – 10.iv.</w:t>
      </w:r>
    </w:p>
    <w:p w14:paraId="1BD32CCB" w14:textId="27271634" w:rsidR="002032A0" w:rsidRDefault="002032A0" w:rsidP="00992DCB">
      <w:pPr>
        <w:spacing w:after="0" w:line="276" w:lineRule="auto"/>
        <w:jc w:val="both"/>
        <w:rPr>
          <w:sz w:val="24"/>
          <w:szCs w:val="24"/>
          <w:lang w:val="ro-RO"/>
        </w:rPr>
      </w:pPr>
      <w:r>
        <w:rPr>
          <w:rFonts w:ascii="Times New Roman" w:hAnsi="Times New Roman" w:cs="Times New Roman"/>
          <w:b/>
          <w:lang w:val="ro-RO"/>
        </w:rPr>
        <w:t xml:space="preserve">Titlul proiectului: </w:t>
      </w:r>
      <w:r w:rsidRPr="002032A0">
        <w:rPr>
          <w:rFonts w:ascii="Times New Roman" w:hAnsi="Times New Roman" w:cs="Times New Roman"/>
          <w:bCs/>
          <w:lang w:val="ro-RO"/>
        </w:rPr>
        <w:t xml:space="preserve">Program pentru </w:t>
      </w:r>
      <w:proofErr w:type="spellStart"/>
      <w:r w:rsidRPr="002032A0">
        <w:rPr>
          <w:rFonts w:ascii="Times New Roman" w:hAnsi="Times New Roman" w:cs="Times New Roman"/>
          <w:bCs/>
          <w:lang w:val="ro-RO"/>
        </w:rPr>
        <w:t>cresterea</w:t>
      </w:r>
      <w:proofErr w:type="spellEnd"/>
      <w:r w:rsidRPr="002032A0">
        <w:rPr>
          <w:rFonts w:ascii="Times New Roman" w:hAnsi="Times New Roman" w:cs="Times New Roman"/>
          <w:bCs/>
          <w:lang w:val="ro-RO"/>
        </w:rPr>
        <w:t xml:space="preserve"> performantei si </w:t>
      </w:r>
      <w:proofErr w:type="spellStart"/>
      <w:r w:rsidRPr="002032A0">
        <w:rPr>
          <w:rFonts w:ascii="Times New Roman" w:hAnsi="Times New Roman" w:cs="Times New Roman"/>
          <w:bCs/>
          <w:lang w:val="ro-RO"/>
        </w:rPr>
        <w:t>inovarii</w:t>
      </w:r>
      <w:proofErr w:type="spellEnd"/>
      <w:r w:rsidRPr="002032A0">
        <w:rPr>
          <w:rFonts w:ascii="Times New Roman" w:hAnsi="Times New Roman" w:cs="Times New Roman"/>
          <w:bCs/>
          <w:lang w:val="ro-RO"/>
        </w:rPr>
        <w:t xml:space="preserve"> in cercetarea doctorala si postdoctorala de excelență</w:t>
      </w:r>
      <w:r w:rsidRPr="002032A0">
        <w:rPr>
          <w:rFonts w:ascii="Times New Roman" w:hAnsi="Times New Roman" w:cs="Times New Roman"/>
          <w:b/>
          <w:lang w:val="ro-RO"/>
        </w:rPr>
        <w:t xml:space="preserve"> - PROINVENT</w:t>
      </w:r>
    </w:p>
    <w:p w14:paraId="071FEF32" w14:textId="77777777" w:rsidR="00986EC0" w:rsidRPr="00CA5AC0" w:rsidRDefault="00986EC0" w:rsidP="00992DCB">
      <w:pPr>
        <w:spacing w:after="0" w:line="276" w:lineRule="auto"/>
        <w:jc w:val="both"/>
        <w:rPr>
          <w:sz w:val="24"/>
          <w:szCs w:val="24"/>
          <w:lang w:val="ro-RO"/>
        </w:rPr>
      </w:pPr>
    </w:p>
    <w:p w14:paraId="6F28181E" w14:textId="77777777" w:rsidR="00BB2B28" w:rsidRPr="00CA5AC0" w:rsidRDefault="00BB2B28" w:rsidP="00992DCB">
      <w:pPr>
        <w:spacing w:after="0" w:line="276" w:lineRule="auto"/>
        <w:jc w:val="both"/>
        <w:rPr>
          <w:sz w:val="24"/>
          <w:szCs w:val="24"/>
          <w:lang w:val="ro-RO"/>
        </w:rPr>
      </w:pPr>
    </w:p>
    <w:p w14:paraId="4AA5BB81" w14:textId="51E79C14" w:rsidR="002B2C93" w:rsidRPr="002E5D73" w:rsidRDefault="00BD6B24" w:rsidP="002E5D73">
      <w:pPr>
        <w:spacing w:after="0" w:line="276" w:lineRule="auto"/>
        <w:jc w:val="center"/>
        <w:rPr>
          <w:rFonts w:ascii="Times New Roman" w:hAnsi="Times New Roman" w:cs="Times New Roman"/>
          <w:b/>
          <w:sz w:val="24"/>
          <w:szCs w:val="24"/>
          <w:lang w:val="ro-RO"/>
        </w:rPr>
      </w:pPr>
      <w:r w:rsidRPr="002E5D73">
        <w:rPr>
          <w:rFonts w:ascii="Times New Roman" w:hAnsi="Times New Roman" w:cs="Times New Roman"/>
          <w:b/>
          <w:sz w:val="24"/>
          <w:szCs w:val="24"/>
          <w:lang w:val="ro-RO"/>
        </w:rPr>
        <w:t>PROTOCOL DE COLABORARE</w:t>
      </w:r>
    </w:p>
    <w:p w14:paraId="2248A757" w14:textId="7A1C3A0C" w:rsidR="00507E60" w:rsidRDefault="00F67CA1" w:rsidP="002E5D73">
      <w:pPr>
        <w:spacing w:after="0" w:line="276" w:lineRule="auto"/>
        <w:jc w:val="center"/>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privind efectuarea unor </w:t>
      </w:r>
      <w:r w:rsidRPr="002E5D73">
        <w:rPr>
          <w:rFonts w:ascii="Times New Roman" w:hAnsi="Times New Roman" w:cs="Times New Roman"/>
          <w:b/>
          <w:sz w:val="24"/>
          <w:szCs w:val="24"/>
          <w:lang w:val="ro-RO"/>
        </w:rPr>
        <w:t>stagii de practic</w:t>
      </w:r>
      <w:r w:rsidR="009B70D2" w:rsidRPr="002E5D73">
        <w:rPr>
          <w:rFonts w:ascii="Times New Roman" w:hAnsi="Times New Roman" w:cs="Times New Roman"/>
          <w:b/>
          <w:sz w:val="24"/>
          <w:szCs w:val="24"/>
          <w:lang w:val="ro-RO"/>
        </w:rPr>
        <w:t>ă</w:t>
      </w:r>
      <w:r w:rsidRPr="002E5D73">
        <w:rPr>
          <w:rFonts w:ascii="Times New Roman" w:hAnsi="Times New Roman" w:cs="Times New Roman"/>
          <w:b/>
          <w:sz w:val="24"/>
          <w:szCs w:val="24"/>
          <w:lang w:val="ro-RO"/>
        </w:rPr>
        <w:t xml:space="preserve"> </w:t>
      </w:r>
      <w:r w:rsidR="002B2C93" w:rsidRPr="002E5D73">
        <w:rPr>
          <w:rFonts w:ascii="Times New Roman" w:hAnsi="Times New Roman" w:cs="Times New Roman"/>
          <w:b/>
          <w:sz w:val="24"/>
          <w:szCs w:val="24"/>
          <w:lang w:val="ro-RO"/>
        </w:rPr>
        <w:t xml:space="preserve">destinate dezvoltării laturii aplicative </w:t>
      </w:r>
      <w:r w:rsidR="0072180F" w:rsidRPr="002E5D73">
        <w:rPr>
          <w:rFonts w:ascii="Times New Roman" w:hAnsi="Times New Roman" w:cs="Times New Roman"/>
          <w:b/>
          <w:sz w:val="24"/>
          <w:szCs w:val="24"/>
          <w:lang w:val="ro-RO"/>
        </w:rPr>
        <w:t xml:space="preserve">a cercetării </w:t>
      </w:r>
      <w:r w:rsidR="002B2C93" w:rsidRPr="002E5D73">
        <w:rPr>
          <w:rFonts w:ascii="Times New Roman" w:hAnsi="Times New Roman" w:cs="Times New Roman"/>
          <w:b/>
          <w:sz w:val="24"/>
          <w:szCs w:val="24"/>
          <w:lang w:val="ro-RO"/>
        </w:rPr>
        <w:t xml:space="preserve">științifice </w:t>
      </w:r>
      <w:r w:rsidR="005431DF" w:rsidRPr="002E5D73">
        <w:rPr>
          <w:rFonts w:ascii="Times New Roman" w:hAnsi="Times New Roman" w:cs="Times New Roman"/>
          <w:b/>
          <w:sz w:val="24"/>
          <w:szCs w:val="24"/>
          <w:lang w:val="ro-RO"/>
        </w:rPr>
        <w:t xml:space="preserve">derulate </w:t>
      </w:r>
      <w:r w:rsidR="00507E60" w:rsidRPr="002E5D73">
        <w:rPr>
          <w:rFonts w:ascii="Times New Roman" w:hAnsi="Times New Roman" w:cs="Times New Roman"/>
          <w:sz w:val="24"/>
          <w:szCs w:val="24"/>
          <w:lang w:val="ro-RO"/>
        </w:rPr>
        <w:t xml:space="preserve">în cadrul </w:t>
      </w:r>
      <w:r w:rsidR="005431DF" w:rsidRPr="002E5D73">
        <w:rPr>
          <w:rFonts w:ascii="Times New Roman" w:hAnsi="Times New Roman" w:cs="Times New Roman"/>
          <w:sz w:val="24"/>
          <w:szCs w:val="24"/>
          <w:lang w:val="ro-RO"/>
        </w:rPr>
        <w:t>Proiectului „Program p</w:t>
      </w:r>
      <w:r w:rsidR="0022727E" w:rsidRPr="002E5D73">
        <w:rPr>
          <w:rFonts w:ascii="Times New Roman" w:hAnsi="Times New Roman" w:cs="Times New Roman"/>
          <w:sz w:val="24"/>
          <w:szCs w:val="24"/>
          <w:lang w:val="ro-RO"/>
        </w:rPr>
        <w:t xml:space="preserve">entru </w:t>
      </w:r>
      <w:proofErr w:type="spellStart"/>
      <w:r w:rsidR="0022727E" w:rsidRPr="002E5D73">
        <w:rPr>
          <w:rFonts w:ascii="Times New Roman" w:hAnsi="Times New Roman" w:cs="Times New Roman"/>
          <w:sz w:val="24"/>
          <w:szCs w:val="24"/>
          <w:lang w:val="ro-RO"/>
        </w:rPr>
        <w:t>cresterea</w:t>
      </w:r>
      <w:proofErr w:type="spellEnd"/>
      <w:r w:rsidR="0022727E" w:rsidRPr="002E5D73">
        <w:rPr>
          <w:rFonts w:ascii="Times New Roman" w:hAnsi="Times New Roman" w:cs="Times New Roman"/>
          <w:sz w:val="24"/>
          <w:szCs w:val="24"/>
          <w:lang w:val="ro-RO"/>
        </w:rPr>
        <w:t xml:space="preserve"> performanței cercetării si </w:t>
      </w:r>
      <w:r w:rsidR="005431DF" w:rsidRPr="002E5D73">
        <w:rPr>
          <w:rFonts w:ascii="Times New Roman" w:hAnsi="Times New Roman" w:cs="Times New Roman"/>
          <w:sz w:val="24"/>
          <w:szCs w:val="24"/>
          <w:lang w:val="ro-RO"/>
        </w:rPr>
        <w:t xml:space="preserve">inovării în cercetarea doctorală si postdoctorală de excelență – PROINVENT”, </w:t>
      </w:r>
      <w:r w:rsidR="00B5538E" w:rsidRPr="00B5538E">
        <w:rPr>
          <w:rFonts w:ascii="Times New Roman" w:hAnsi="Times New Roman" w:cs="Times New Roman"/>
          <w:sz w:val="24"/>
          <w:szCs w:val="24"/>
          <w:lang w:val="ro-RO"/>
        </w:rPr>
        <w:t xml:space="preserve">Universitatea de </w:t>
      </w:r>
      <w:proofErr w:type="spellStart"/>
      <w:r w:rsidR="00B5538E" w:rsidRPr="00B5538E">
        <w:rPr>
          <w:rFonts w:ascii="Times New Roman" w:hAnsi="Times New Roman" w:cs="Times New Roman"/>
          <w:sz w:val="24"/>
          <w:szCs w:val="24"/>
          <w:lang w:val="ro-RO"/>
        </w:rPr>
        <w:t>Ştiinţele</w:t>
      </w:r>
      <w:proofErr w:type="spellEnd"/>
      <w:r w:rsidR="00B5538E" w:rsidRPr="00B5538E">
        <w:rPr>
          <w:rFonts w:ascii="Times New Roman" w:hAnsi="Times New Roman" w:cs="Times New Roman"/>
          <w:sz w:val="24"/>
          <w:szCs w:val="24"/>
          <w:lang w:val="ro-RO"/>
        </w:rPr>
        <w:t xml:space="preserve"> </w:t>
      </w:r>
      <w:proofErr w:type="spellStart"/>
      <w:r w:rsidR="00B5538E" w:rsidRPr="00B5538E">
        <w:rPr>
          <w:rFonts w:ascii="Times New Roman" w:hAnsi="Times New Roman" w:cs="Times New Roman"/>
          <w:sz w:val="24"/>
          <w:szCs w:val="24"/>
          <w:lang w:val="ro-RO"/>
        </w:rPr>
        <w:t>Vieţii</w:t>
      </w:r>
      <w:proofErr w:type="spellEnd"/>
      <w:r w:rsidR="00B5538E" w:rsidRPr="00B5538E">
        <w:rPr>
          <w:rFonts w:ascii="Times New Roman" w:hAnsi="Times New Roman" w:cs="Times New Roman"/>
          <w:sz w:val="24"/>
          <w:szCs w:val="24"/>
          <w:lang w:val="ro-RO"/>
        </w:rPr>
        <w:t xml:space="preserve"> "Ion Ionescu de la Brad" din </w:t>
      </w:r>
      <w:proofErr w:type="spellStart"/>
      <w:r w:rsidR="00B5538E" w:rsidRPr="00B5538E">
        <w:rPr>
          <w:rFonts w:ascii="Times New Roman" w:hAnsi="Times New Roman" w:cs="Times New Roman"/>
          <w:sz w:val="24"/>
          <w:szCs w:val="24"/>
          <w:lang w:val="ro-RO"/>
        </w:rPr>
        <w:t>Iaşi</w:t>
      </w:r>
      <w:proofErr w:type="spellEnd"/>
    </w:p>
    <w:p w14:paraId="2293CE6F" w14:textId="77777777" w:rsidR="00B5538E" w:rsidRPr="002E5D73" w:rsidRDefault="00B5538E" w:rsidP="002E5D73">
      <w:pPr>
        <w:spacing w:after="0" w:line="276" w:lineRule="auto"/>
        <w:jc w:val="center"/>
        <w:rPr>
          <w:rFonts w:ascii="Times New Roman" w:hAnsi="Times New Roman" w:cs="Times New Roman"/>
          <w:sz w:val="24"/>
          <w:szCs w:val="24"/>
          <w:lang w:val="ro-RO"/>
        </w:rPr>
      </w:pPr>
    </w:p>
    <w:p w14:paraId="50D4B454" w14:textId="248E837D" w:rsidR="002032A0" w:rsidRPr="002E5D73" w:rsidRDefault="00293306" w:rsidP="002E5D73">
      <w:pPr>
        <w:widowControl w:val="0"/>
        <w:tabs>
          <w:tab w:val="left" w:pos="6480"/>
          <w:tab w:val="left" w:pos="9360"/>
        </w:tabs>
        <w:autoSpaceDE w:val="0"/>
        <w:autoSpaceDN w:val="0"/>
        <w:adjustRightInd w:val="0"/>
        <w:spacing w:after="0" w:line="276" w:lineRule="auto"/>
        <w:jc w:val="both"/>
        <w:rPr>
          <w:rFonts w:ascii="Times New Roman" w:hAnsi="Times New Roman" w:cs="Times New Roman"/>
          <w:b/>
          <w:sz w:val="24"/>
          <w:szCs w:val="24"/>
          <w:lang w:val="ro-RO"/>
        </w:rPr>
      </w:pPr>
      <w:r w:rsidRPr="002E5D73">
        <w:rPr>
          <w:rFonts w:ascii="Times New Roman" w:hAnsi="Times New Roman" w:cs="Times New Roman"/>
          <w:sz w:val="24"/>
          <w:szCs w:val="24"/>
          <w:lang w:val="ro-RO"/>
        </w:rPr>
        <w:t xml:space="preserve">Prezentul protocol de colaborare stabilește cadrul general de organizare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desfășurare a stagiului de practică </w:t>
      </w:r>
      <w:r w:rsidR="002B2C93" w:rsidRPr="002E5D73">
        <w:rPr>
          <w:rFonts w:ascii="Times New Roman" w:hAnsi="Times New Roman" w:cs="Times New Roman"/>
          <w:sz w:val="24"/>
          <w:szCs w:val="24"/>
          <w:lang w:val="ro-RO"/>
        </w:rPr>
        <w:t>destinat</w:t>
      </w:r>
      <w:r w:rsidRPr="002E5D73">
        <w:rPr>
          <w:rFonts w:ascii="Times New Roman" w:hAnsi="Times New Roman" w:cs="Times New Roman"/>
          <w:sz w:val="24"/>
          <w:szCs w:val="24"/>
          <w:lang w:val="ro-RO"/>
        </w:rPr>
        <w:t xml:space="preserve"> </w:t>
      </w:r>
      <w:r w:rsidR="002B2C93" w:rsidRPr="002E5D73">
        <w:rPr>
          <w:rFonts w:ascii="Times New Roman" w:hAnsi="Times New Roman" w:cs="Times New Roman"/>
          <w:sz w:val="24"/>
          <w:szCs w:val="24"/>
          <w:lang w:val="ro-RO"/>
        </w:rPr>
        <w:t xml:space="preserve">dezvoltării și promovării </w:t>
      </w:r>
      <w:r w:rsidR="0072180F" w:rsidRPr="002E5D73">
        <w:rPr>
          <w:rFonts w:ascii="Times New Roman" w:hAnsi="Times New Roman" w:cs="Times New Roman"/>
          <w:sz w:val="24"/>
          <w:szCs w:val="24"/>
          <w:lang w:val="ro-RO"/>
        </w:rPr>
        <w:t>componentei practice a cercetării</w:t>
      </w:r>
      <w:r w:rsidR="002B2C93" w:rsidRPr="002E5D73">
        <w:rPr>
          <w:rFonts w:ascii="Times New Roman" w:hAnsi="Times New Roman" w:cs="Times New Roman"/>
          <w:sz w:val="24"/>
          <w:szCs w:val="24"/>
          <w:lang w:val="ro-RO"/>
        </w:rPr>
        <w:t>,</w:t>
      </w:r>
      <w:r w:rsidRPr="002E5D73">
        <w:rPr>
          <w:rFonts w:ascii="Times New Roman" w:eastAsia="Times New Roman" w:hAnsi="Times New Roman" w:cs="Times New Roman"/>
          <w:sz w:val="24"/>
          <w:szCs w:val="24"/>
          <w:lang w:val="pt-PT"/>
        </w:rPr>
        <w:t xml:space="preserve"> </w:t>
      </w:r>
      <w:proofErr w:type="spellStart"/>
      <w:r w:rsidRPr="002E5D73">
        <w:rPr>
          <w:rFonts w:ascii="Times New Roman" w:eastAsia="Times New Roman" w:hAnsi="Times New Roman" w:cs="Times New Roman"/>
          <w:sz w:val="24"/>
          <w:szCs w:val="24"/>
          <w:lang w:val="pt-PT"/>
        </w:rPr>
        <w:t>pentru</w:t>
      </w:r>
      <w:proofErr w:type="spellEnd"/>
      <w:r w:rsidRPr="002E5D73">
        <w:rPr>
          <w:rFonts w:ascii="Times New Roman" w:eastAsia="Times New Roman" w:hAnsi="Times New Roman" w:cs="Times New Roman"/>
          <w:sz w:val="24"/>
          <w:szCs w:val="24"/>
          <w:lang w:val="pt-PT"/>
        </w:rPr>
        <w:t xml:space="preserve"> </w:t>
      </w:r>
      <w:proofErr w:type="spellStart"/>
      <w:r w:rsidRPr="002E5D73">
        <w:rPr>
          <w:rFonts w:ascii="Times New Roman" w:eastAsia="Times New Roman" w:hAnsi="Times New Roman" w:cs="Times New Roman"/>
          <w:sz w:val="24"/>
          <w:szCs w:val="24"/>
          <w:lang w:val="pt-PT"/>
        </w:rPr>
        <w:t>domeniu</w:t>
      </w:r>
      <w:r w:rsidR="002B2C93" w:rsidRPr="002E5D73">
        <w:rPr>
          <w:rFonts w:ascii="Times New Roman" w:eastAsia="Times New Roman" w:hAnsi="Times New Roman" w:cs="Times New Roman"/>
          <w:sz w:val="24"/>
          <w:szCs w:val="24"/>
          <w:lang w:val="pt-PT"/>
        </w:rPr>
        <w:t>l</w:t>
      </w:r>
      <w:proofErr w:type="spellEnd"/>
      <w:r w:rsidRPr="002E5D73">
        <w:rPr>
          <w:rFonts w:ascii="Times New Roman" w:eastAsia="Times New Roman" w:hAnsi="Times New Roman" w:cs="Times New Roman"/>
          <w:sz w:val="24"/>
          <w:szCs w:val="24"/>
          <w:lang w:val="pt-PT"/>
        </w:rPr>
        <w:t xml:space="preserve"> de </w:t>
      </w:r>
      <w:proofErr w:type="spellStart"/>
      <w:r w:rsidRPr="002E5D73">
        <w:rPr>
          <w:rFonts w:ascii="Times New Roman" w:eastAsia="Times New Roman" w:hAnsi="Times New Roman" w:cs="Times New Roman"/>
          <w:sz w:val="24"/>
          <w:szCs w:val="24"/>
          <w:lang w:val="pt-PT"/>
        </w:rPr>
        <w:t>studii</w:t>
      </w:r>
      <w:proofErr w:type="spellEnd"/>
      <w:r w:rsidRPr="002E5D73">
        <w:rPr>
          <w:rFonts w:ascii="Times New Roman" w:eastAsia="Times New Roman" w:hAnsi="Times New Roman" w:cs="Times New Roman"/>
          <w:sz w:val="24"/>
          <w:szCs w:val="24"/>
          <w:lang w:val="pt-PT"/>
        </w:rPr>
        <w:t xml:space="preserve"> </w:t>
      </w:r>
      <w:proofErr w:type="spellStart"/>
      <w:r w:rsidRPr="002E5D73">
        <w:rPr>
          <w:rFonts w:ascii="Times New Roman" w:eastAsia="Times New Roman" w:hAnsi="Times New Roman" w:cs="Times New Roman"/>
          <w:sz w:val="24"/>
          <w:szCs w:val="24"/>
          <w:lang w:val="pt-PT"/>
        </w:rPr>
        <w:t>în</w:t>
      </w:r>
      <w:proofErr w:type="spellEnd"/>
      <w:r w:rsidRPr="002E5D73">
        <w:rPr>
          <w:rFonts w:ascii="Times New Roman" w:eastAsia="Times New Roman" w:hAnsi="Times New Roman" w:cs="Times New Roman"/>
          <w:sz w:val="24"/>
          <w:szCs w:val="24"/>
          <w:lang w:val="pt-PT"/>
        </w:rPr>
        <w:t xml:space="preserve"> </w:t>
      </w:r>
      <w:proofErr w:type="spellStart"/>
      <w:r w:rsidRPr="002E5D73">
        <w:rPr>
          <w:rFonts w:ascii="Times New Roman" w:eastAsia="Times New Roman" w:hAnsi="Times New Roman" w:cs="Times New Roman"/>
          <w:sz w:val="24"/>
          <w:szCs w:val="24"/>
          <w:lang w:val="pt-PT"/>
        </w:rPr>
        <w:t>care</w:t>
      </w:r>
      <w:proofErr w:type="spellEnd"/>
      <w:r w:rsidRPr="002E5D73">
        <w:rPr>
          <w:rFonts w:ascii="Times New Roman" w:eastAsia="Times New Roman" w:hAnsi="Times New Roman" w:cs="Times New Roman"/>
          <w:sz w:val="24"/>
          <w:szCs w:val="24"/>
          <w:lang w:val="pt-PT"/>
        </w:rPr>
        <w:t xml:space="preserve"> </w:t>
      </w:r>
      <w:proofErr w:type="spellStart"/>
      <w:r w:rsidRPr="002E5D73">
        <w:rPr>
          <w:rFonts w:ascii="Times New Roman" w:eastAsia="Times New Roman" w:hAnsi="Times New Roman" w:cs="Times New Roman"/>
          <w:sz w:val="24"/>
          <w:szCs w:val="24"/>
          <w:lang w:val="pt-PT"/>
        </w:rPr>
        <w:t>sunt</w:t>
      </w:r>
      <w:proofErr w:type="spellEnd"/>
      <w:r w:rsidRPr="002E5D73">
        <w:rPr>
          <w:rFonts w:ascii="Times New Roman" w:eastAsia="Times New Roman" w:hAnsi="Times New Roman" w:cs="Times New Roman"/>
          <w:sz w:val="24"/>
          <w:szCs w:val="24"/>
          <w:lang w:val="pt-PT"/>
        </w:rPr>
        <w:t xml:space="preserve"> </w:t>
      </w:r>
      <w:proofErr w:type="spellStart"/>
      <w:r w:rsidRPr="002E5D73">
        <w:rPr>
          <w:rFonts w:ascii="Times New Roman" w:eastAsia="Times New Roman" w:hAnsi="Times New Roman" w:cs="Times New Roman"/>
          <w:sz w:val="24"/>
          <w:szCs w:val="24"/>
          <w:lang w:val="pt-PT"/>
        </w:rPr>
        <w:t>înmatriculați</w:t>
      </w:r>
      <w:proofErr w:type="spellEnd"/>
      <w:r w:rsidRPr="002E5D73">
        <w:rPr>
          <w:rFonts w:ascii="Times New Roman" w:eastAsia="Times New Roman" w:hAnsi="Times New Roman" w:cs="Times New Roman"/>
          <w:sz w:val="24"/>
          <w:szCs w:val="24"/>
          <w:lang w:val="pt-PT"/>
        </w:rPr>
        <w:t xml:space="preserve"> </w:t>
      </w:r>
      <w:r w:rsidRPr="002E5D73">
        <w:rPr>
          <w:rFonts w:ascii="Times New Roman" w:hAnsi="Times New Roman" w:cs="Times New Roman"/>
          <w:sz w:val="24"/>
          <w:szCs w:val="24"/>
          <w:lang w:val="ro-RO"/>
        </w:rPr>
        <w:t xml:space="preserve">studenții doctoranzi și cercetătorii </w:t>
      </w:r>
      <w:proofErr w:type="spellStart"/>
      <w:r w:rsidRPr="002E5D73">
        <w:rPr>
          <w:rFonts w:ascii="Times New Roman" w:hAnsi="Times New Roman" w:cs="Times New Roman"/>
          <w:sz w:val="24"/>
          <w:szCs w:val="24"/>
          <w:lang w:val="ro-RO"/>
        </w:rPr>
        <w:t>postdoctoranzi</w:t>
      </w:r>
      <w:proofErr w:type="spellEnd"/>
      <w:r w:rsidRPr="002E5D73">
        <w:rPr>
          <w:rFonts w:ascii="Times New Roman" w:hAnsi="Times New Roman" w:cs="Times New Roman"/>
          <w:sz w:val="24"/>
          <w:szCs w:val="24"/>
          <w:lang w:val="ro-RO"/>
        </w:rPr>
        <w:t xml:space="preserve"> de la </w:t>
      </w:r>
      <w:r w:rsidR="00491BD8" w:rsidRPr="00491BD8">
        <w:rPr>
          <w:rFonts w:ascii="Times New Roman" w:hAnsi="Times New Roman" w:cs="Times New Roman"/>
          <w:sz w:val="24"/>
          <w:szCs w:val="24"/>
          <w:lang w:val="ro-RO"/>
        </w:rPr>
        <w:t xml:space="preserve">Universitatea de </w:t>
      </w:r>
      <w:proofErr w:type="spellStart"/>
      <w:r w:rsidR="00491BD8" w:rsidRPr="00491BD8">
        <w:rPr>
          <w:rFonts w:ascii="Times New Roman" w:hAnsi="Times New Roman" w:cs="Times New Roman"/>
          <w:sz w:val="24"/>
          <w:szCs w:val="24"/>
          <w:lang w:val="ro-RO"/>
        </w:rPr>
        <w:t>Ştiinţele</w:t>
      </w:r>
      <w:proofErr w:type="spellEnd"/>
      <w:r w:rsidR="00491BD8" w:rsidRPr="00491BD8">
        <w:rPr>
          <w:rFonts w:ascii="Times New Roman" w:hAnsi="Times New Roman" w:cs="Times New Roman"/>
          <w:sz w:val="24"/>
          <w:szCs w:val="24"/>
          <w:lang w:val="ro-RO"/>
        </w:rPr>
        <w:t xml:space="preserve"> </w:t>
      </w:r>
      <w:proofErr w:type="spellStart"/>
      <w:r w:rsidR="00491BD8" w:rsidRPr="00491BD8">
        <w:rPr>
          <w:rFonts w:ascii="Times New Roman" w:hAnsi="Times New Roman" w:cs="Times New Roman"/>
          <w:sz w:val="24"/>
          <w:szCs w:val="24"/>
          <w:lang w:val="ro-RO"/>
        </w:rPr>
        <w:t>Vieţii</w:t>
      </w:r>
      <w:proofErr w:type="spellEnd"/>
      <w:r w:rsidR="00491BD8" w:rsidRPr="00491BD8">
        <w:rPr>
          <w:rFonts w:ascii="Times New Roman" w:hAnsi="Times New Roman" w:cs="Times New Roman"/>
          <w:sz w:val="24"/>
          <w:szCs w:val="24"/>
          <w:lang w:val="ro-RO"/>
        </w:rPr>
        <w:t xml:space="preserve"> "Ion Ionescu de la Brad" din </w:t>
      </w:r>
      <w:proofErr w:type="spellStart"/>
      <w:r w:rsidR="00491BD8" w:rsidRPr="00491BD8">
        <w:rPr>
          <w:rFonts w:ascii="Times New Roman" w:hAnsi="Times New Roman" w:cs="Times New Roman"/>
          <w:sz w:val="24"/>
          <w:szCs w:val="24"/>
          <w:lang w:val="ro-RO"/>
        </w:rPr>
        <w:t>Iaşi</w:t>
      </w:r>
      <w:proofErr w:type="spellEnd"/>
      <w:r w:rsidRPr="002E5D73">
        <w:rPr>
          <w:rFonts w:ascii="Times New Roman" w:hAnsi="Times New Roman" w:cs="Times New Roman"/>
          <w:sz w:val="24"/>
          <w:szCs w:val="24"/>
          <w:lang w:val="ro-RO"/>
        </w:rPr>
        <w:t xml:space="preserve">, </w:t>
      </w:r>
      <w:r w:rsidR="002B2C93" w:rsidRPr="002E5D73">
        <w:rPr>
          <w:rFonts w:ascii="Times New Roman" w:hAnsi="Times New Roman" w:cs="Times New Roman"/>
          <w:sz w:val="24"/>
          <w:szCs w:val="24"/>
          <w:lang w:val="ro-RO"/>
        </w:rPr>
        <w:t>în</w:t>
      </w:r>
      <w:r w:rsidR="002032A0" w:rsidRPr="002E5D73">
        <w:rPr>
          <w:rFonts w:ascii="Times New Roman" w:hAnsi="Times New Roman" w:cs="Times New Roman"/>
          <w:sz w:val="24"/>
          <w:szCs w:val="24"/>
          <w:lang w:val="ro-RO"/>
        </w:rPr>
        <w:t xml:space="preserve"> cadrul proiectului </w:t>
      </w:r>
      <w:r w:rsidR="002B2C93" w:rsidRPr="002E5D73">
        <w:rPr>
          <w:rFonts w:ascii="Times New Roman" w:hAnsi="Times New Roman" w:cs="Times New Roman"/>
          <w:b/>
          <w:sz w:val="24"/>
          <w:szCs w:val="24"/>
          <w:lang w:val="ro-RO"/>
        </w:rPr>
        <w:t>„</w:t>
      </w:r>
      <w:r w:rsidR="002032A0" w:rsidRPr="002E5D73">
        <w:rPr>
          <w:rFonts w:ascii="Times New Roman" w:hAnsi="Times New Roman" w:cs="Times New Roman"/>
          <w:b/>
          <w:bCs/>
          <w:sz w:val="24"/>
          <w:szCs w:val="24"/>
          <w:lang w:val="ro-RO"/>
        </w:rPr>
        <w:t xml:space="preserve">Program pentru </w:t>
      </w:r>
      <w:proofErr w:type="spellStart"/>
      <w:r w:rsidR="002032A0" w:rsidRPr="002E5D73">
        <w:rPr>
          <w:rFonts w:ascii="Times New Roman" w:hAnsi="Times New Roman" w:cs="Times New Roman"/>
          <w:b/>
          <w:bCs/>
          <w:sz w:val="24"/>
          <w:szCs w:val="24"/>
          <w:lang w:val="ro-RO"/>
        </w:rPr>
        <w:t>cresterea</w:t>
      </w:r>
      <w:proofErr w:type="spellEnd"/>
      <w:r w:rsidR="002032A0" w:rsidRPr="002E5D73">
        <w:rPr>
          <w:rFonts w:ascii="Times New Roman" w:hAnsi="Times New Roman" w:cs="Times New Roman"/>
          <w:b/>
          <w:bCs/>
          <w:sz w:val="24"/>
          <w:szCs w:val="24"/>
          <w:lang w:val="ro-RO"/>
        </w:rPr>
        <w:t xml:space="preserve"> performan</w:t>
      </w:r>
      <w:r w:rsidR="002B2C93" w:rsidRPr="002E5D73">
        <w:rPr>
          <w:rFonts w:ascii="Times New Roman" w:hAnsi="Times New Roman" w:cs="Times New Roman"/>
          <w:b/>
          <w:bCs/>
          <w:sz w:val="24"/>
          <w:szCs w:val="24"/>
          <w:lang w:val="ro-RO"/>
        </w:rPr>
        <w:t>ț</w:t>
      </w:r>
      <w:r w:rsidR="002032A0" w:rsidRPr="002E5D73">
        <w:rPr>
          <w:rFonts w:ascii="Times New Roman" w:hAnsi="Times New Roman" w:cs="Times New Roman"/>
          <w:b/>
          <w:bCs/>
          <w:sz w:val="24"/>
          <w:szCs w:val="24"/>
          <w:lang w:val="ro-RO"/>
        </w:rPr>
        <w:t xml:space="preserve">ei </w:t>
      </w:r>
      <w:r w:rsidR="0022727E" w:rsidRPr="002E5D73">
        <w:rPr>
          <w:rFonts w:ascii="Times New Roman" w:hAnsi="Times New Roman" w:cs="Times New Roman"/>
          <w:b/>
          <w:bCs/>
          <w:sz w:val="24"/>
          <w:szCs w:val="24"/>
          <w:lang w:val="ro-RO"/>
        </w:rPr>
        <w:t xml:space="preserve">cercetării </w:t>
      </w:r>
      <w:r w:rsidR="002032A0" w:rsidRPr="002E5D73">
        <w:rPr>
          <w:rFonts w:ascii="Times New Roman" w:hAnsi="Times New Roman" w:cs="Times New Roman"/>
          <w:b/>
          <w:bCs/>
          <w:sz w:val="24"/>
          <w:szCs w:val="24"/>
          <w:lang w:val="ro-RO"/>
        </w:rPr>
        <w:t xml:space="preserve">si </w:t>
      </w:r>
      <w:r w:rsidR="002B2C93" w:rsidRPr="002E5D73">
        <w:rPr>
          <w:rFonts w:ascii="Times New Roman" w:hAnsi="Times New Roman" w:cs="Times New Roman"/>
          <w:b/>
          <w:bCs/>
          <w:sz w:val="24"/>
          <w:szCs w:val="24"/>
          <w:lang w:val="ro-RO"/>
        </w:rPr>
        <w:t>inovării î</w:t>
      </w:r>
      <w:r w:rsidR="002032A0" w:rsidRPr="002E5D73">
        <w:rPr>
          <w:rFonts w:ascii="Times New Roman" w:hAnsi="Times New Roman" w:cs="Times New Roman"/>
          <w:b/>
          <w:bCs/>
          <w:sz w:val="24"/>
          <w:szCs w:val="24"/>
          <w:lang w:val="ro-RO"/>
        </w:rPr>
        <w:t xml:space="preserve">n cercetarea </w:t>
      </w:r>
      <w:r w:rsidR="002B2C93" w:rsidRPr="002E5D73">
        <w:rPr>
          <w:rFonts w:ascii="Times New Roman" w:hAnsi="Times New Roman" w:cs="Times New Roman"/>
          <w:b/>
          <w:bCs/>
          <w:sz w:val="24"/>
          <w:szCs w:val="24"/>
          <w:lang w:val="ro-RO"/>
        </w:rPr>
        <w:t xml:space="preserve">doctorală </w:t>
      </w:r>
      <w:r w:rsidR="002032A0" w:rsidRPr="002E5D73">
        <w:rPr>
          <w:rFonts w:ascii="Times New Roman" w:hAnsi="Times New Roman" w:cs="Times New Roman"/>
          <w:b/>
          <w:bCs/>
          <w:sz w:val="24"/>
          <w:szCs w:val="24"/>
          <w:lang w:val="ro-RO"/>
        </w:rPr>
        <w:t xml:space="preserve">si </w:t>
      </w:r>
      <w:r w:rsidR="002B2C93" w:rsidRPr="002E5D73">
        <w:rPr>
          <w:rFonts w:ascii="Times New Roman" w:hAnsi="Times New Roman" w:cs="Times New Roman"/>
          <w:b/>
          <w:bCs/>
          <w:sz w:val="24"/>
          <w:szCs w:val="24"/>
          <w:lang w:val="ro-RO"/>
        </w:rPr>
        <w:t xml:space="preserve">postdoctorală </w:t>
      </w:r>
      <w:r w:rsidR="002032A0" w:rsidRPr="002E5D73">
        <w:rPr>
          <w:rFonts w:ascii="Times New Roman" w:hAnsi="Times New Roman" w:cs="Times New Roman"/>
          <w:b/>
          <w:bCs/>
          <w:sz w:val="24"/>
          <w:szCs w:val="24"/>
          <w:lang w:val="ro-RO"/>
        </w:rPr>
        <w:t>de excelență</w:t>
      </w:r>
      <w:r w:rsidR="002032A0" w:rsidRPr="002E5D73">
        <w:rPr>
          <w:rFonts w:ascii="Times New Roman" w:hAnsi="Times New Roman" w:cs="Times New Roman"/>
          <w:b/>
          <w:sz w:val="24"/>
          <w:szCs w:val="24"/>
          <w:lang w:val="ro-RO"/>
        </w:rPr>
        <w:t xml:space="preserve"> – PROINVENT</w:t>
      </w:r>
      <w:r w:rsidR="002B2C93" w:rsidRPr="002E5D73">
        <w:rPr>
          <w:rFonts w:ascii="Times New Roman" w:hAnsi="Times New Roman" w:cs="Times New Roman"/>
          <w:b/>
          <w:sz w:val="24"/>
          <w:szCs w:val="24"/>
          <w:lang w:val="ro-RO"/>
        </w:rPr>
        <w:t>”</w:t>
      </w:r>
      <w:r w:rsidR="002032A0" w:rsidRPr="002E5D73">
        <w:rPr>
          <w:rFonts w:ascii="Times New Roman" w:hAnsi="Times New Roman" w:cs="Times New Roman"/>
          <w:b/>
          <w:sz w:val="24"/>
          <w:szCs w:val="24"/>
          <w:lang w:val="ro-RO"/>
        </w:rPr>
        <w:t xml:space="preserve">, </w:t>
      </w:r>
      <w:r w:rsidR="002B2C93" w:rsidRPr="002E5D73">
        <w:rPr>
          <w:rFonts w:ascii="Times New Roman" w:hAnsi="Times New Roman" w:cs="Times New Roman"/>
          <w:bCs/>
          <w:sz w:val="24"/>
          <w:szCs w:val="24"/>
          <w:lang w:val="ro-RO"/>
        </w:rPr>
        <w:t>finanțat prin intermediul</w:t>
      </w:r>
      <w:r w:rsidR="002032A0" w:rsidRPr="002E5D73">
        <w:rPr>
          <w:rFonts w:ascii="Times New Roman" w:hAnsi="Times New Roman" w:cs="Times New Roman"/>
          <w:bCs/>
          <w:sz w:val="24"/>
          <w:szCs w:val="24"/>
          <w:lang w:val="ro-RO"/>
        </w:rPr>
        <w:t xml:space="preserve"> </w:t>
      </w:r>
      <w:r w:rsidR="002B2C93" w:rsidRPr="002E5D73">
        <w:rPr>
          <w:rFonts w:ascii="Times New Roman" w:hAnsi="Times New Roman" w:cs="Times New Roman"/>
          <w:b/>
          <w:bCs/>
          <w:sz w:val="24"/>
          <w:szCs w:val="24"/>
          <w:lang w:val="ro-RO"/>
        </w:rPr>
        <w:t xml:space="preserve">Programul </w:t>
      </w:r>
      <w:proofErr w:type="spellStart"/>
      <w:r w:rsidR="002B2C93" w:rsidRPr="002E5D73">
        <w:rPr>
          <w:rFonts w:ascii="Times New Roman" w:hAnsi="Times New Roman" w:cs="Times New Roman"/>
          <w:b/>
          <w:bCs/>
          <w:sz w:val="24"/>
          <w:szCs w:val="24"/>
          <w:lang w:val="ro-RO"/>
        </w:rPr>
        <w:t>Operaţional</w:t>
      </w:r>
      <w:proofErr w:type="spellEnd"/>
      <w:r w:rsidR="002B2C93" w:rsidRPr="002E5D73">
        <w:rPr>
          <w:rFonts w:ascii="Times New Roman" w:hAnsi="Times New Roman" w:cs="Times New Roman"/>
          <w:b/>
          <w:bCs/>
          <w:sz w:val="24"/>
          <w:szCs w:val="24"/>
          <w:lang w:val="ro-RO"/>
        </w:rPr>
        <w:t xml:space="preserve"> Capital Uman 2014-2020, Axa prioritară 6 – </w:t>
      </w:r>
      <w:proofErr w:type="spellStart"/>
      <w:r w:rsidR="002B2C93" w:rsidRPr="002E5D73">
        <w:rPr>
          <w:rFonts w:ascii="Times New Roman" w:hAnsi="Times New Roman" w:cs="Times New Roman"/>
          <w:b/>
          <w:bCs/>
          <w:sz w:val="24"/>
          <w:szCs w:val="24"/>
          <w:lang w:val="ro-RO"/>
        </w:rPr>
        <w:t>Educaţie</w:t>
      </w:r>
      <w:proofErr w:type="spellEnd"/>
      <w:r w:rsidR="002B2C93" w:rsidRPr="002E5D73">
        <w:rPr>
          <w:rFonts w:ascii="Times New Roman" w:hAnsi="Times New Roman" w:cs="Times New Roman"/>
          <w:b/>
          <w:bCs/>
          <w:sz w:val="24"/>
          <w:szCs w:val="24"/>
          <w:lang w:val="ro-RO"/>
        </w:rPr>
        <w:t xml:space="preserve"> </w:t>
      </w:r>
      <w:proofErr w:type="spellStart"/>
      <w:r w:rsidR="002B2C93" w:rsidRPr="002E5D73">
        <w:rPr>
          <w:rFonts w:ascii="Times New Roman" w:hAnsi="Times New Roman" w:cs="Times New Roman"/>
          <w:b/>
          <w:bCs/>
          <w:sz w:val="24"/>
          <w:szCs w:val="24"/>
          <w:lang w:val="ro-RO"/>
        </w:rPr>
        <w:t>şi</w:t>
      </w:r>
      <w:proofErr w:type="spellEnd"/>
      <w:r w:rsidR="002B2C93" w:rsidRPr="002E5D73">
        <w:rPr>
          <w:rFonts w:ascii="Times New Roman" w:hAnsi="Times New Roman" w:cs="Times New Roman"/>
          <w:b/>
          <w:bCs/>
          <w:sz w:val="24"/>
          <w:szCs w:val="24"/>
          <w:lang w:val="ro-RO"/>
        </w:rPr>
        <w:t xml:space="preserve"> </w:t>
      </w:r>
      <w:proofErr w:type="spellStart"/>
      <w:r w:rsidR="002B2C93" w:rsidRPr="002E5D73">
        <w:rPr>
          <w:rFonts w:ascii="Times New Roman" w:hAnsi="Times New Roman" w:cs="Times New Roman"/>
          <w:b/>
          <w:bCs/>
          <w:sz w:val="24"/>
          <w:szCs w:val="24"/>
          <w:lang w:val="ro-RO"/>
        </w:rPr>
        <w:t>competenţe</w:t>
      </w:r>
      <w:proofErr w:type="spellEnd"/>
      <w:r w:rsidR="002B2C93" w:rsidRPr="002E5D73">
        <w:rPr>
          <w:rFonts w:ascii="Times New Roman" w:hAnsi="Times New Roman" w:cs="Times New Roman"/>
          <w:b/>
          <w:bCs/>
          <w:sz w:val="24"/>
          <w:szCs w:val="24"/>
          <w:lang w:val="ro-RO"/>
        </w:rPr>
        <w:t>, Prioritatea de Investiții - 10.iv.</w:t>
      </w:r>
    </w:p>
    <w:p w14:paraId="3555E35D" w14:textId="0B16CCF1" w:rsidR="00293306" w:rsidRPr="002E5D73" w:rsidRDefault="00293306" w:rsidP="002E5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bCs/>
          <w:sz w:val="24"/>
          <w:szCs w:val="24"/>
          <w:lang w:val="ro-RO"/>
        </w:rPr>
      </w:pPr>
    </w:p>
    <w:p w14:paraId="3B00280C" w14:textId="587BE305" w:rsidR="00362F0C" w:rsidRPr="002E5D73" w:rsidRDefault="002B2C93" w:rsidP="002E5D73">
      <w:pPr>
        <w:spacing w:after="0" w:line="276" w:lineRule="auto"/>
        <w:jc w:val="both"/>
        <w:rPr>
          <w:rFonts w:ascii="Times New Roman" w:hAnsi="Times New Roman" w:cs="Times New Roman"/>
          <w:b/>
          <w:sz w:val="24"/>
          <w:szCs w:val="24"/>
          <w:lang w:val="ro-RO"/>
        </w:rPr>
      </w:pPr>
      <w:r w:rsidRPr="002E5D73">
        <w:rPr>
          <w:rFonts w:ascii="Times New Roman" w:hAnsi="Times New Roman" w:cs="Times New Roman"/>
          <w:b/>
          <w:sz w:val="24"/>
          <w:szCs w:val="24"/>
          <w:lang w:val="ro-RO"/>
        </w:rPr>
        <w:t xml:space="preserve">I. Părțile contractante </w:t>
      </w:r>
    </w:p>
    <w:p w14:paraId="41526713" w14:textId="0994501E" w:rsidR="002B2C93" w:rsidRPr="002E5D73" w:rsidRDefault="00CD1823"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Prezentul protocol de colab</w:t>
      </w:r>
      <w:r w:rsidR="00D70BF8" w:rsidRPr="002E5D73">
        <w:rPr>
          <w:rFonts w:ascii="Times New Roman" w:hAnsi="Times New Roman" w:cs="Times New Roman"/>
          <w:sz w:val="24"/>
          <w:szCs w:val="24"/>
          <w:lang w:val="ro-RO"/>
        </w:rPr>
        <w:t>orare</w:t>
      </w:r>
      <w:r w:rsidR="00AF7226" w:rsidRPr="002E5D73">
        <w:rPr>
          <w:rFonts w:ascii="Times New Roman" w:hAnsi="Times New Roman" w:cs="Times New Roman"/>
          <w:sz w:val="24"/>
          <w:szCs w:val="24"/>
          <w:lang w:val="ro-RO"/>
        </w:rPr>
        <w:t xml:space="preserve"> se încheie între:</w:t>
      </w:r>
    </w:p>
    <w:p w14:paraId="65E5BE5C" w14:textId="7A6F12AB" w:rsidR="009B70D2" w:rsidRPr="002E5D73" w:rsidRDefault="00B5538E" w:rsidP="00B5538E">
      <w:pPr>
        <w:pStyle w:val="TableParagraph"/>
        <w:spacing w:line="276" w:lineRule="auto"/>
        <w:jc w:val="both"/>
        <w:rPr>
          <w:rFonts w:ascii="Times New Roman" w:eastAsia="Times New Roman" w:hAnsi="Times New Roman" w:cs="Times New Roman"/>
          <w:sz w:val="24"/>
          <w:szCs w:val="24"/>
          <w:lang w:val="ro-RO"/>
        </w:rPr>
      </w:pPr>
      <w:r w:rsidRPr="00B5538E">
        <w:rPr>
          <w:rFonts w:ascii="Times New Roman" w:eastAsia="Times New Roman" w:hAnsi="Times New Roman" w:cs="Times New Roman"/>
          <w:b/>
          <w:sz w:val="24"/>
          <w:szCs w:val="24"/>
          <w:lang w:val="ro-RO"/>
        </w:rPr>
        <w:t xml:space="preserve">Universitatea de </w:t>
      </w:r>
      <w:proofErr w:type="spellStart"/>
      <w:r w:rsidRPr="00B5538E">
        <w:rPr>
          <w:rFonts w:ascii="Times New Roman" w:eastAsia="Times New Roman" w:hAnsi="Times New Roman" w:cs="Times New Roman"/>
          <w:b/>
          <w:sz w:val="24"/>
          <w:szCs w:val="24"/>
          <w:lang w:val="ro-RO"/>
        </w:rPr>
        <w:t>Ştiinţele</w:t>
      </w:r>
      <w:proofErr w:type="spellEnd"/>
      <w:r w:rsidRPr="00B5538E">
        <w:rPr>
          <w:rFonts w:ascii="Times New Roman" w:eastAsia="Times New Roman" w:hAnsi="Times New Roman" w:cs="Times New Roman"/>
          <w:b/>
          <w:sz w:val="24"/>
          <w:szCs w:val="24"/>
          <w:lang w:val="ro-RO"/>
        </w:rPr>
        <w:t xml:space="preserve"> </w:t>
      </w:r>
      <w:proofErr w:type="spellStart"/>
      <w:r w:rsidRPr="00B5538E">
        <w:rPr>
          <w:rFonts w:ascii="Times New Roman" w:eastAsia="Times New Roman" w:hAnsi="Times New Roman" w:cs="Times New Roman"/>
          <w:b/>
          <w:sz w:val="24"/>
          <w:szCs w:val="24"/>
          <w:lang w:val="ro-RO"/>
        </w:rPr>
        <w:t>Vieţii</w:t>
      </w:r>
      <w:proofErr w:type="spellEnd"/>
      <w:r w:rsidRPr="00B5538E">
        <w:rPr>
          <w:rFonts w:ascii="Times New Roman" w:eastAsia="Times New Roman" w:hAnsi="Times New Roman" w:cs="Times New Roman"/>
          <w:b/>
          <w:sz w:val="24"/>
          <w:szCs w:val="24"/>
          <w:lang w:val="ro-RO"/>
        </w:rPr>
        <w:t xml:space="preserve"> "Ion Ionescu de la Brad" din </w:t>
      </w:r>
      <w:proofErr w:type="spellStart"/>
      <w:r w:rsidRPr="00B5538E">
        <w:rPr>
          <w:rFonts w:ascii="Times New Roman" w:eastAsia="Times New Roman" w:hAnsi="Times New Roman" w:cs="Times New Roman"/>
          <w:b/>
          <w:sz w:val="24"/>
          <w:szCs w:val="24"/>
          <w:lang w:val="ro-RO"/>
        </w:rPr>
        <w:t>Iaşi</w:t>
      </w:r>
      <w:proofErr w:type="spellEnd"/>
      <w:r w:rsidR="00EE1187" w:rsidRPr="002E5D73">
        <w:rPr>
          <w:rFonts w:ascii="Times New Roman" w:eastAsia="Times New Roman" w:hAnsi="Times New Roman" w:cs="Times New Roman"/>
          <w:sz w:val="24"/>
          <w:szCs w:val="24"/>
          <w:lang w:val="ro-RO"/>
        </w:rPr>
        <w:t xml:space="preserve">, cu sediul în </w:t>
      </w:r>
      <w:r w:rsidRPr="00B5538E">
        <w:rPr>
          <w:rFonts w:ascii="Times New Roman" w:eastAsia="Times New Roman" w:hAnsi="Times New Roman" w:cs="Times New Roman"/>
          <w:sz w:val="24"/>
          <w:szCs w:val="24"/>
          <w:lang w:val="ro-RO"/>
        </w:rPr>
        <w:t>Aleea Mihail Sadovea</w:t>
      </w:r>
      <w:r>
        <w:rPr>
          <w:rFonts w:ascii="Times New Roman" w:eastAsia="Times New Roman" w:hAnsi="Times New Roman" w:cs="Times New Roman"/>
          <w:sz w:val="24"/>
          <w:szCs w:val="24"/>
          <w:lang w:val="ro-RO"/>
        </w:rPr>
        <w:t xml:space="preserve">nu nr. 3, </w:t>
      </w:r>
      <w:proofErr w:type="spellStart"/>
      <w:r>
        <w:rPr>
          <w:rFonts w:ascii="Times New Roman" w:eastAsia="Times New Roman" w:hAnsi="Times New Roman" w:cs="Times New Roman"/>
          <w:sz w:val="24"/>
          <w:szCs w:val="24"/>
          <w:lang w:val="ro-RO"/>
        </w:rPr>
        <w:t>Iaşi</w:t>
      </w:r>
      <w:proofErr w:type="spellEnd"/>
      <w:r>
        <w:rPr>
          <w:rFonts w:ascii="Times New Roman" w:eastAsia="Times New Roman" w:hAnsi="Times New Roman" w:cs="Times New Roman"/>
          <w:sz w:val="24"/>
          <w:szCs w:val="24"/>
          <w:lang w:val="ro-RO"/>
        </w:rPr>
        <w:t xml:space="preserve">, 700490, România </w:t>
      </w:r>
      <w:r w:rsidRPr="00B5538E">
        <w:rPr>
          <w:rFonts w:ascii="Times New Roman" w:eastAsia="Times New Roman" w:hAnsi="Times New Roman" w:cs="Times New Roman"/>
          <w:sz w:val="24"/>
          <w:szCs w:val="24"/>
          <w:lang w:val="ro-RO"/>
        </w:rPr>
        <w:t>Telefon: 0232 407.407 | Fax: 0232 260.650 | E-mail: rectorat@uaiasi.ro</w:t>
      </w:r>
      <w:r w:rsidR="00EE1187" w:rsidRPr="002E5D73">
        <w:rPr>
          <w:rFonts w:ascii="Times New Roman" w:eastAsia="Times New Roman" w:hAnsi="Times New Roman" w:cs="Times New Roman"/>
          <w:sz w:val="24"/>
          <w:szCs w:val="24"/>
          <w:lang w:val="ro-RO"/>
        </w:rPr>
        <w:t xml:space="preserve">, reprezentată prin Rector, Prof. univ. dr. ing. </w:t>
      </w:r>
      <w:proofErr w:type="spellStart"/>
      <w:r>
        <w:rPr>
          <w:rFonts w:ascii="Times New Roman" w:eastAsia="Times New Roman" w:hAnsi="Times New Roman" w:cs="Times New Roman"/>
          <w:sz w:val="24"/>
          <w:szCs w:val="24"/>
          <w:lang w:val="ro-RO"/>
        </w:rPr>
        <w:t>Gerard</w:t>
      </w:r>
      <w:proofErr w:type="spellEnd"/>
      <w:r>
        <w:rPr>
          <w:rFonts w:ascii="Times New Roman" w:eastAsia="Times New Roman" w:hAnsi="Times New Roman" w:cs="Times New Roman"/>
          <w:sz w:val="24"/>
          <w:szCs w:val="24"/>
          <w:lang w:val="ro-RO"/>
        </w:rPr>
        <w:t xml:space="preserve"> </w:t>
      </w:r>
      <w:proofErr w:type="spellStart"/>
      <w:r>
        <w:rPr>
          <w:rFonts w:ascii="Times New Roman" w:eastAsia="Times New Roman" w:hAnsi="Times New Roman" w:cs="Times New Roman"/>
          <w:sz w:val="24"/>
          <w:szCs w:val="24"/>
          <w:lang w:val="ro-RO"/>
        </w:rPr>
        <w:t>Jităreanu</w:t>
      </w:r>
      <w:proofErr w:type="spellEnd"/>
      <w:r w:rsidR="009B70D2" w:rsidRPr="002E5D73">
        <w:rPr>
          <w:rFonts w:ascii="Times New Roman" w:eastAsia="Times New Roman" w:hAnsi="Times New Roman" w:cs="Times New Roman"/>
          <w:sz w:val="24"/>
          <w:szCs w:val="24"/>
          <w:lang w:val="ro-RO"/>
        </w:rPr>
        <w:t xml:space="preserve">, denumită </w:t>
      </w:r>
      <w:r w:rsidR="009B70D2" w:rsidRPr="002E5D73">
        <w:rPr>
          <w:rFonts w:ascii="Times New Roman" w:eastAsia="Times New Roman" w:hAnsi="Times New Roman" w:cs="Times New Roman"/>
          <w:b/>
          <w:sz w:val="24"/>
          <w:szCs w:val="24"/>
          <w:lang w:val="ro-RO"/>
        </w:rPr>
        <w:t>organizator de stagiu de practică</w:t>
      </w:r>
      <w:r w:rsidR="009B70D2" w:rsidRPr="002E5D73">
        <w:rPr>
          <w:rFonts w:ascii="Times New Roman" w:eastAsia="Times New Roman" w:hAnsi="Times New Roman" w:cs="Times New Roman"/>
          <w:sz w:val="24"/>
          <w:szCs w:val="24"/>
          <w:lang w:val="ro-RO"/>
        </w:rPr>
        <w:t>,</w:t>
      </w:r>
    </w:p>
    <w:p w14:paraId="5CC1018D" w14:textId="53EEF525" w:rsidR="002B2C93" w:rsidRPr="002E5D73" w:rsidRDefault="00052731" w:rsidP="002E5D73">
      <w:pPr>
        <w:spacing w:after="0" w:line="276" w:lineRule="auto"/>
        <w:jc w:val="center"/>
        <w:rPr>
          <w:rFonts w:ascii="Times New Roman" w:eastAsia="Times New Roman" w:hAnsi="Times New Roman" w:cs="Times New Roman"/>
          <w:b/>
          <w:sz w:val="24"/>
          <w:szCs w:val="24"/>
          <w:lang w:val="ro-RO"/>
        </w:rPr>
      </w:pPr>
      <w:proofErr w:type="spellStart"/>
      <w:r w:rsidRPr="002E5D73">
        <w:rPr>
          <w:rFonts w:ascii="Times New Roman" w:eastAsia="Times New Roman" w:hAnsi="Times New Roman" w:cs="Times New Roman"/>
          <w:b/>
          <w:sz w:val="24"/>
          <w:szCs w:val="24"/>
          <w:lang w:val="ro-RO"/>
        </w:rPr>
        <w:t>ş</w:t>
      </w:r>
      <w:r w:rsidR="008329AA" w:rsidRPr="002E5D73">
        <w:rPr>
          <w:rFonts w:ascii="Times New Roman" w:eastAsia="Times New Roman" w:hAnsi="Times New Roman" w:cs="Times New Roman"/>
          <w:b/>
          <w:sz w:val="24"/>
          <w:szCs w:val="24"/>
          <w:lang w:val="ro-RO"/>
        </w:rPr>
        <w:t>i</w:t>
      </w:r>
      <w:proofErr w:type="spellEnd"/>
    </w:p>
    <w:p w14:paraId="4B75804B" w14:textId="4EE9C4D1" w:rsidR="003E4DA8" w:rsidRPr="002E5D73" w:rsidRDefault="00AD1CB2" w:rsidP="002E5D73">
      <w:pPr>
        <w:spacing w:after="0" w:line="276" w:lineRule="auto"/>
        <w:jc w:val="both"/>
        <w:rPr>
          <w:rFonts w:ascii="Times New Roman" w:hAnsi="Times New Roman" w:cs="Times New Roman"/>
          <w:sz w:val="24"/>
          <w:szCs w:val="24"/>
          <w:lang w:val="ro-RO"/>
        </w:rPr>
      </w:pPr>
      <w:r w:rsidRPr="002E5D73">
        <w:rPr>
          <w:rStyle w:val="Emphasis"/>
          <w:rFonts w:ascii="Times New Roman" w:hAnsi="Times New Roman" w:cs="Times New Roman"/>
          <w:b/>
          <w:i w:val="0"/>
          <w:sz w:val="24"/>
          <w:szCs w:val="24"/>
          <w:lang w:val="pt-PT"/>
        </w:rPr>
        <w:t>___________________________</w:t>
      </w:r>
      <w:r w:rsidR="002E5D73">
        <w:rPr>
          <w:rStyle w:val="Emphasis"/>
          <w:rFonts w:ascii="Times New Roman" w:hAnsi="Times New Roman" w:cs="Times New Roman"/>
          <w:b/>
          <w:i w:val="0"/>
          <w:sz w:val="24"/>
          <w:szCs w:val="24"/>
          <w:lang w:val="pt-PT"/>
        </w:rPr>
        <w:t>___________________</w:t>
      </w:r>
      <w:r w:rsidRPr="002E5D73">
        <w:rPr>
          <w:rStyle w:val="Emphasis"/>
          <w:rFonts w:ascii="Times New Roman" w:hAnsi="Times New Roman" w:cs="Times New Roman"/>
          <w:b/>
          <w:i w:val="0"/>
          <w:sz w:val="24"/>
          <w:szCs w:val="24"/>
          <w:lang w:val="pt-PT"/>
        </w:rPr>
        <w:t>_____</w:t>
      </w:r>
      <w:r w:rsidR="003E4DA8" w:rsidRPr="002E5D73">
        <w:rPr>
          <w:rFonts w:ascii="Times New Roman" w:eastAsia="Times New Roman" w:hAnsi="Times New Roman" w:cs="Times New Roman"/>
          <w:sz w:val="24"/>
          <w:szCs w:val="24"/>
          <w:lang w:val="ro-RO"/>
        </w:rPr>
        <w:t>,</w:t>
      </w:r>
      <w:r w:rsidR="001D0D74" w:rsidRPr="002E5D73">
        <w:rPr>
          <w:rFonts w:ascii="Times New Roman" w:eastAsia="Times New Roman" w:hAnsi="Times New Roman" w:cs="Times New Roman"/>
          <w:sz w:val="24"/>
          <w:szCs w:val="24"/>
          <w:lang w:val="ro-RO"/>
        </w:rPr>
        <w:t xml:space="preserve"> cu sediul în </w:t>
      </w:r>
      <w:r w:rsidR="0085721C" w:rsidRPr="002E5D73">
        <w:rPr>
          <w:rFonts w:ascii="Times New Roman" w:eastAsia="Times New Roman" w:hAnsi="Times New Roman" w:cs="Times New Roman"/>
          <w:sz w:val="24"/>
          <w:szCs w:val="24"/>
          <w:lang w:val="ro-RO"/>
        </w:rPr>
        <w:t xml:space="preserve">municipiul </w:t>
      </w:r>
      <w:r w:rsidRPr="002E5D73">
        <w:rPr>
          <w:rFonts w:ascii="Times New Roman" w:eastAsia="Times New Roman" w:hAnsi="Times New Roman" w:cs="Times New Roman"/>
          <w:sz w:val="24"/>
          <w:szCs w:val="24"/>
          <w:lang w:val="ro-RO"/>
        </w:rPr>
        <w:t>__________-</w:t>
      </w:r>
      <w:r w:rsidR="001D0D74" w:rsidRPr="002E5D73">
        <w:rPr>
          <w:rFonts w:ascii="Times New Roman" w:eastAsia="Times New Roman" w:hAnsi="Times New Roman" w:cs="Times New Roman"/>
          <w:sz w:val="24"/>
          <w:szCs w:val="24"/>
          <w:lang w:val="ro-RO"/>
        </w:rPr>
        <w:t xml:space="preserve">, Str. </w:t>
      </w:r>
      <w:r w:rsidRPr="002E5D73">
        <w:rPr>
          <w:rFonts w:ascii="Times New Roman" w:eastAsia="Times New Roman" w:hAnsi="Times New Roman" w:cs="Times New Roman"/>
          <w:sz w:val="24"/>
          <w:szCs w:val="24"/>
          <w:lang w:val="ro-RO"/>
        </w:rPr>
        <w:t>_______________-</w:t>
      </w:r>
      <w:r w:rsidR="001D0D74" w:rsidRPr="002E5D73">
        <w:rPr>
          <w:rFonts w:ascii="Times New Roman" w:eastAsia="Times New Roman" w:hAnsi="Times New Roman" w:cs="Times New Roman"/>
          <w:sz w:val="24"/>
          <w:szCs w:val="24"/>
          <w:lang w:val="ro-RO"/>
        </w:rPr>
        <w:t xml:space="preserve">, </w:t>
      </w:r>
      <w:r w:rsidR="0085721C" w:rsidRPr="002E5D73">
        <w:rPr>
          <w:rFonts w:ascii="Times New Roman" w:eastAsia="Times New Roman" w:hAnsi="Times New Roman" w:cs="Times New Roman"/>
          <w:sz w:val="24"/>
          <w:szCs w:val="24"/>
          <w:lang w:val="ro-RO"/>
        </w:rPr>
        <w:t xml:space="preserve">cod fiscal </w:t>
      </w:r>
      <w:r w:rsidRPr="002E5D73">
        <w:rPr>
          <w:rFonts w:ascii="Times New Roman" w:eastAsia="Times New Roman" w:hAnsi="Times New Roman" w:cs="Times New Roman"/>
          <w:sz w:val="24"/>
          <w:szCs w:val="24"/>
          <w:lang w:val="ro-RO"/>
        </w:rPr>
        <w:t>______________</w:t>
      </w:r>
      <w:r w:rsidR="0085721C" w:rsidRPr="002E5D73">
        <w:rPr>
          <w:rFonts w:ascii="Times New Roman" w:eastAsia="Times New Roman" w:hAnsi="Times New Roman" w:cs="Times New Roman"/>
          <w:sz w:val="24"/>
          <w:szCs w:val="24"/>
          <w:lang w:val="ro-RO"/>
        </w:rPr>
        <w:t xml:space="preserve">, </w:t>
      </w:r>
      <w:r w:rsidR="001D0D74" w:rsidRPr="002E5D73">
        <w:rPr>
          <w:rFonts w:ascii="Times New Roman" w:eastAsia="Times New Roman" w:hAnsi="Times New Roman" w:cs="Times New Roman"/>
          <w:sz w:val="24"/>
          <w:szCs w:val="24"/>
          <w:lang w:val="ro-RO"/>
        </w:rPr>
        <w:t>tel</w:t>
      </w:r>
      <w:r w:rsidR="0085721C" w:rsidRPr="002E5D73">
        <w:rPr>
          <w:rFonts w:ascii="Times New Roman" w:eastAsia="Times New Roman" w:hAnsi="Times New Roman" w:cs="Times New Roman"/>
          <w:sz w:val="24"/>
          <w:szCs w:val="24"/>
          <w:lang w:val="ro-RO"/>
        </w:rPr>
        <w:t>efon:</w:t>
      </w:r>
      <w:r w:rsidR="001D0D74" w:rsidRPr="002E5D73">
        <w:rPr>
          <w:rFonts w:ascii="Times New Roman" w:eastAsia="Times New Roman" w:hAnsi="Times New Roman" w:cs="Times New Roman"/>
          <w:sz w:val="24"/>
          <w:szCs w:val="24"/>
          <w:lang w:val="ro-RO"/>
        </w:rPr>
        <w:t xml:space="preserve"> </w:t>
      </w:r>
      <w:r w:rsidRPr="002E5D73">
        <w:rPr>
          <w:rFonts w:ascii="Times New Roman" w:eastAsia="Times New Roman" w:hAnsi="Times New Roman" w:cs="Times New Roman"/>
          <w:sz w:val="24"/>
          <w:szCs w:val="24"/>
          <w:lang w:val="ro-RO"/>
        </w:rPr>
        <w:t>_______________</w:t>
      </w:r>
      <w:r w:rsidR="001D0D74" w:rsidRPr="002E5D73">
        <w:rPr>
          <w:rFonts w:ascii="Times New Roman" w:eastAsia="Times New Roman" w:hAnsi="Times New Roman" w:cs="Times New Roman"/>
          <w:sz w:val="24"/>
          <w:szCs w:val="24"/>
          <w:lang w:val="ro-RO"/>
        </w:rPr>
        <w:t>, fax</w:t>
      </w:r>
      <w:r w:rsidR="0085721C" w:rsidRPr="002E5D73">
        <w:rPr>
          <w:rFonts w:ascii="Times New Roman" w:eastAsia="Times New Roman" w:hAnsi="Times New Roman" w:cs="Times New Roman"/>
          <w:sz w:val="24"/>
          <w:szCs w:val="24"/>
          <w:lang w:val="ro-RO"/>
        </w:rPr>
        <w:t>:</w:t>
      </w:r>
      <w:r w:rsidR="001D0D74" w:rsidRPr="002E5D73">
        <w:rPr>
          <w:rFonts w:ascii="Times New Roman" w:eastAsia="Times New Roman" w:hAnsi="Times New Roman" w:cs="Times New Roman"/>
          <w:sz w:val="24"/>
          <w:szCs w:val="24"/>
          <w:lang w:val="ro-RO"/>
        </w:rPr>
        <w:t xml:space="preserve"> </w:t>
      </w:r>
      <w:r w:rsidRPr="002E5D73">
        <w:rPr>
          <w:rFonts w:ascii="Times New Roman" w:eastAsia="Times New Roman" w:hAnsi="Times New Roman" w:cs="Times New Roman"/>
          <w:sz w:val="24"/>
          <w:szCs w:val="24"/>
          <w:lang w:val="ro-RO"/>
        </w:rPr>
        <w:t>________________</w:t>
      </w:r>
      <w:r w:rsidR="001D0D74" w:rsidRPr="002E5D73">
        <w:rPr>
          <w:rFonts w:ascii="Times New Roman" w:eastAsia="Times New Roman" w:hAnsi="Times New Roman" w:cs="Times New Roman"/>
          <w:sz w:val="24"/>
          <w:szCs w:val="24"/>
          <w:lang w:val="ro-RO"/>
        </w:rPr>
        <w:t xml:space="preserve">, email: </w:t>
      </w:r>
      <w:hyperlink r:id="rId8" w:history="1">
        <w:r w:rsidRPr="002E5D73">
          <w:rPr>
            <w:rStyle w:val="Hyperlink"/>
            <w:rFonts w:ascii="Times New Roman" w:eastAsia="Times New Roman" w:hAnsi="Times New Roman" w:cs="Times New Roman"/>
            <w:sz w:val="24"/>
            <w:szCs w:val="24"/>
            <w:lang w:val="ro-RO"/>
          </w:rPr>
          <w:t>__________________________</w:t>
        </w:r>
      </w:hyperlink>
      <w:r w:rsidR="00F65963" w:rsidRPr="002E5D73">
        <w:rPr>
          <w:rFonts w:ascii="Times New Roman" w:eastAsia="Times New Roman" w:hAnsi="Times New Roman" w:cs="Times New Roman"/>
          <w:sz w:val="24"/>
          <w:szCs w:val="24"/>
          <w:lang w:val="ro-RO"/>
        </w:rPr>
        <w:t xml:space="preserve">, </w:t>
      </w:r>
      <w:r w:rsidR="002B2C93" w:rsidRPr="002E5D73">
        <w:rPr>
          <w:rFonts w:ascii="Times New Roman" w:eastAsia="Times New Roman" w:hAnsi="Times New Roman" w:cs="Times New Roman"/>
          <w:sz w:val="24"/>
          <w:szCs w:val="24"/>
          <w:lang w:val="ro-RO"/>
        </w:rPr>
        <w:t xml:space="preserve">reprezentată </w:t>
      </w:r>
      <w:r w:rsidR="00F65963" w:rsidRPr="002E5D73">
        <w:rPr>
          <w:rFonts w:ascii="Times New Roman" w:eastAsia="Times New Roman" w:hAnsi="Times New Roman" w:cs="Times New Roman"/>
          <w:sz w:val="24"/>
          <w:szCs w:val="24"/>
          <w:lang w:val="ro-RO"/>
        </w:rPr>
        <w:t>de</w:t>
      </w:r>
      <w:r w:rsidR="0085721C" w:rsidRPr="002E5D73">
        <w:rPr>
          <w:rFonts w:ascii="Times New Roman" w:eastAsia="Times New Roman" w:hAnsi="Times New Roman" w:cs="Times New Roman"/>
          <w:sz w:val="24"/>
          <w:szCs w:val="24"/>
          <w:lang w:val="ro-RO"/>
        </w:rPr>
        <w:t xml:space="preserve"> </w:t>
      </w:r>
      <w:r w:rsidRPr="002E5D73">
        <w:rPr>
          <w:rFonts w:ascii="Times New Roman" w:eastAsia="Times New Roman" w:hAnsi="Times New Roman" w:cs="Times New Roman"/>
          <w:sz w:val="24"/>
          <w:szCs w:val="24"/>
          <w:lang w:val="ro-RO"/>
        </w:rPr>
        <w:t>________________________</w:t>
      </w:r>
      <w:r w:rsidR="00F65963" w:rsidRPr="002E5D73">
        <w:rPr>
          <w:rFonts w:ascii="Times New Roman" w:eastAsia="Times New Roman" w:hAnsi="Times New Roman" w:cs="Times New Roman"/>
          <w:sz w:val="24"/>
          <w:szCs w:val="24"/>
          <w:lang w:val="ro-RO"/>
        </w:rPr>
        <w:t>,</w:t>
      </w:r>
      <w:r w:rsidR="003E4DA8" w:rsidRPr="002E5D73">
        <w:rPr>
          <w:rFonts w:ascii="Times New Roman" w:eastAsia="Times New Roman" w:hAnsi="Times New Roman" w:cs="Times New Roman"/>
          <w:sz w:val="24"/>
          <w:szCs w:val="24"/>
          <w:lang w:val="ro-RO"/>
        </w:rPr>
        <w:t xml:space="preserve"> în calitate de </w:t>
      </w:r>
      <w:r w:rsidRPr="002E5D73">
        <w:rPr>
          <w:rFonts w:ascii="Times New Roman" w:eastAsia="Times New Roman" w:hAnsi="Times New Roman" w:cs="Times New Roman"/>
          <w:sz w:val="24"/>
          <w:szCs w:val="24"/>
          <w:lang w:val="ro-RO"/>
        </w:rPr>
        <w:t>________________</w:t>
      </w:r>
      <w:r w:rsidR="003E4DA8" w:rsidRPr="002E5D73">
        <w:rPr>
          <w:rFonts w:ascii="Times New Roman" w:eastAsia="Times New Roman" w:hAnsi="Times New Roman" w:cs="Times New Roman"/>
          <w:sz w:val="24"/>
          <w:szCs w:val="24"/>
          <w:lang w:val="ro-RO"/>
        </w:rPr>
        <w:t xml:space="preserve">, </w:t>
      </w:r>
      <w:r w:rsidR="003E4DA8" w:rsidRPr="002E5D73">
        <w:rPr>
          <w:rFonts w:ascii="Times New Roman" w:hAnsi="Times New Roman" w:cs="Times New Roman"/>
          <w:sz w:val="24"/>
          <w:szCs w:val="24"/>
          <w:lang w:val="ro-RO"/>
        </w:rPr>
        <w:t xml:space="preserve">denumită în continuare </w:t>
      </w:r>
      <w:r w:rsidR="003E4DA8" w:rsidRPr="002E5D73">
        <w:rPr>
          <w:rFonts w:ascii="Times New Roman" w:hAnsi="Times New Roman" w:cs="Times New Roman"/>
          <w:b/>
          <w:sz w:val="24"/>
          <w:szCs w:val="24"/>
          <w:lang w:val="ro-RO"/>
        </w:rPr>
        <w:t>partener de stagiu de practică.</w:t>
      </w:r>
    </w:p>
    <w:p w14:paraId="75C78FD0" w14:textId="77777777" w:rsidR="003E4DA8" w:rsidRPr="002E5D73" w:rsidRDefault="003E4DA8" w:rsidP="002E5D73">
      <w:pPr>
        <w:spacing w:after="0" w:line="276" w:lineRule="auto"/>
        <w:ind w:firstLine="567"/>
        <w:jc w:val="both"/>
        <w:rPr>
          <w:rFonts w:ascii="Times New Roman" w:hAnsi="Times New Roman" w:cs="Times New Roman"/>
          <w:b/>
          <w:sz w:val="24"/>
          <w:szCs w:val="24"/>
          <w:lang w:val="ro-RO"/>
        </w:rPr>
      </w:pPr>
    </w:p>
    <w:p w14:paraId="03E52536" w14:textId="77777777" w:rsidR="00F75F93" w:rsidRPr="002E5D73" w:rsidRDefault="00F75F93" w:rsidP="002E5D73">
      <w:pPr>
        <w:spacing w:after="0" w:line="276" w:lineRule="auto"/>
        <w:ind w:firstLine="567"/>
        <w:jc w:val="both"/>
        <w:rPr>
          <w:rFonts w:ascii="Times New Roman" w:hAnsi="Times New Roman" w:cs="Times New Roman"/>
          <w:b/>
          <w:sz w:val="24"/>
          <w:szCs w:val="24"/>
          <w:lang w:val="ro-RO"/>
        </w:rPr>
      </w:pPr>
      <w:r w:rsidRPr="002E5D73">
        <w:rPr>
          <w:rFonts w:ascii="Times New Roman" w:hAnsi="Times New Roman" w:cs="Times New Roman"/>
          <w:b/>
          <w:sz w:val="24"/>
          <w:szCs w:val="24"/>
          <w:lang w:val="ro-RO"/>
        </w:rPr>
        <w:t xml:space="preserve">ART. 1. Obiectul </w:t>
      </w:r>
      <w:r w:rsidR="00D70BF8" w:rsidRPr="002E5D73">
        <w:rPr>
          <w:rFonts w:ascii="Times New Roman" w:hAnsi="Times New Roman" w:cs="Times New Roman"/>
          <w:b/>
          <w:sz w:val="24"/>
          <w:szCs w:val="24"/>
          <w:lang w:val="ro-RO"/>
        </w:rPr>
        <w:t>protocolului de colaborare</w:t>
      </w:r>
    </w:p>
    <w:p w14:paraId="08D14BD5" w14:textId="6C70C0B1" w:rsidR="00F75F93" w:rsidRPr="002E5D73" w:rsidRDefault="00FE1C1F"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w:t>
      </w:r>
      <w:r w:rsidR="00F75F93" w:rsidRPr="002E5D73">
        <w:rPr>
          <w:rFonts w:ascii="Times New Roman" w:hAnsi="Times New Roman" w:cs="Times New Roman"/>
          <w:sz w:val="24"/>
          <w:szCs w:val="24"/>
          <w:lang w:val="ro-RO"/>
        </w:rPr>
        <w:t xml:space="preserve">1) </w:t>
      </w:r>
      <w:r w:rsidR="00D70BF8" w:rsidRPr="002E5D73">
        <w:rPr>
          <w:rFonts w:ascii="Times New Roman" w:hAnsi="Times New Roman" w:cs="Times New Roman"/>
          <w:sz w:val="24"/>
          <w:szCs w:val="24"/>
          <w:lang w:val="ro-RO"/>
        </w:rPr>
        <w:t>Protocolul de colaborare</w:t>
      </w:r>
      <w:r w:rsidR="00F75F93" w:rsidRPr="002E5D73">
        <w:rPr>
          <w:rFonts w:ascii="Times New Roman" w:hAnsi="Times New Roman" w:cs="Times New Roman"/>
          <w:sz w:val="24"/>
          <w:szCs w:val="24"/>
          <w:lang w:val="ro-RO"/>
        </w:rPr>
        <w:t xml:space="preserve"> </w:t>
      </w:r>
      <w:proofErr w:type="spellStart"/>
      <w:r w:rsidR="00F75F93" w:rsidRPr="002E5D73">
        <w:rPr>
          <w:rFonts w:ascii="Times New Roman" w:hAnsi="Times New Roman" w:cs="Times New Roman"/>
          <w:sz w:val="24"/>
          <w:szCs w:val="24"/>
          <w:lang w:val="ro-RO"/>
        </w:rPr>
        <w:t>stabileşte</w:t>
      </w:r>
      <w:proofErr w:type="spellEnd"/>
      <w:r w:rsidR="00F75F93" w:rsidRPr="002E5D73">
        <w:rPr>
          <w:rFonts w:ascii="Times New Roman" w:hAnsi="Times New Roman" w:cs="Times New Roman"/>
          <w:sz w:val="24"/>
          <w:szCs w:val="24"/>
          <w:lang w:val="ro-RO"/>
        </w:rPr>
        <w:t xml:space="preserve"> cadrul în care se organizează </w:t>
      </w:r>
      <w:proofErr w:type="spellStart"/>
      <w:r w:rsidR="00F75F93" w:rsidRPr="002E5D73">
        <w:rPr>
          <w:rFonts w:ascii="Times New Roman" w:hAnsi="Times New Roman" w:cs="Times New Roman"/>
          <w:sz w:val="24"/>
          <w:szCs w:val="24"/>
          <w:lang w:val="ro-RO"/>
        </w:rPr>
        <w:t>şi</w:t>
      </w:r>
      <w:proofErr w:type="spellEnd"/>
      <w:r w:rsidR="00F75F93" w:rsidRPr="002E5D73">
        <w:rPr>
          <w:rFonts w:ascii="Times New Roman" w:hAnsi="Times New Roman" w:cs="Times New Roman"/>
          <w:sz w:val="24"/>
          <w:szCs w:val="24"/>
          <w:lang w:val="ro-RO"/>
        </w:rPr>
        <w:t xml:space="preserve"> se </w:t>
      </w:r>
      <w:proofErr w:type="spellStart"/>
      <w:r w:rsidR="00F75F93" w:rsidRPr="002E5D73">
        <w:rPr>
          <w:rFonts w:ascii="Times New Roman" w:hAnsi="Times New Roman" w:cs="Times New Roman"/>
          <w:sz w:val="24"/>
          <w:szCs w:val="24"/>
          <w:lang w:val="ro-RO"/>
        </w:rPr>
        <w:t>desfăşoară</w:t>
      </w:r>
      <w:proofErr w:type="spellEnd"/>
      <w:r w:rsidR="00F75F93" w:rsidRPr="002E5D73">
        <w:rPr>
          <w:rFonts w:ascii="Times New Roman" w:hAnsi="Times New Roman" w:cs="Times New Roman"/>
          <w:sz w:val="24"/>
          <w:szCs w:val="24"/>
          <w:lang w:val="ro-RO"/>
        </w:rPr>
        <w:t xml:space="preserve"> stagiul de practică efectuat </w:t>
      </w:r>
      <w:r w:rsidR="001C1894" w:rsidRPr="002E5D73">
        <w:rPr>
          <w:rFonts w:ascii="Times New Roman" w:hAnsi="Times New Roman" w:cs="Times New Roman"/>
          <w:sz w:val="24"/>
          <w:szCs w:val="24"/>
          <w:lang w:val="ro-RO"/>
        </w:rPr>
        <w:t>de</w:t>
      </w:r>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studenţii</w:t>
      </w:r>
      <w:proofErr w:type="spellEnd"/>
      <w:r w:rsidRPr="002E5D73">
        <w:rPr>
          <w:rFonts w:ascii="Times New Roman" w:hAnsi="Times New Roman" w:cs="Times New Roman"/>
          <w:sz w:val="24"/>
          <w:szCs w:val="24"/>
          <w:lang w:val="ro-RO"/>
        </w:rPr>
        <w:t xml:space="preserve"> doctoranzi</w:t>
      </w:r>
      <w:r w:rsidR="001C1894" w:rsidRPr="002E5D73">
        <w:rPr>
          <w:rFonts w:ascii="Times New Roman" w:hAnsi="Times New Roman" w:cs="Times New Roman"/>
          <w:sz w:val="24"/>
          <w:szCs w:val="24"/>
          <w:lang w:val="ro-RO"/>
        </w:rPr>
        <w:t xml:space="preserve"> </w:t>
      </w:r>
      <w:proofErr w:type="spellStart"/>
      <w:r w:rsidR="001C1894" w:rsidRPr="002E5D73">
        <w:rPr>
          <w:rFonts w:ascii="Times New Roman" w:hAnsi="Times New Roman" w:cs="Times New Roman"/>
          <w:sz w:val="24"/>
          <w:szCs w:val="24"/>
          <w:lang w:val="ro-RO"/>
        </w:rPr>
        <w:t>şi</w:t>
      </w:r>
      <w:proofErr w:type="spellEnd"/>
      <w:r w:rsidR="001C1894" w:rsidRPr="002E5D73">
        <w:rPr>
          <w:rFonts w:ascii="Times New Roman" w:hAnsi="Times New Roman" w:cs="Times New Roman"/>
          <w:sz w:val="24"/>
          <w:szCs w:val="24"/>
          <w:lang w:val="ro-RO"/>
        </w:rPr>
        <w:t xml:space="preserve"> </w:t>
      </w:r>
      <w:r w:rsidRPr="002E5D73">
        <w:rPr>
          <w:rFonts w:ascii="Times New Roman" w:hAnsi="Times New Roman" w:cs="Times New Roman"/>
          <w:sz w:val="24"/>
          <w:szCs w:val="24"/>
          <w:lang w:val="ro-RO"/>
        </w:rPr>
        <w:t xml:space="preserve">cercetătorii </w:t>
      </w:r>
      <w:proofErr w:type="spellStart"/>
      <w:r w:rsidRPr="002E5D73">
        <w:rPr>
          <w:rFonts w:ascii="Times New Roman" w:hAnsi="Times New Roman" w:cs="Times New Roman"/>
          <w:sz w:val="24"/>
          <w:szCs w:val="24"/>
          <w:lang w:val="ro-RO"/>
        </w:rPr>
        <w:t>postdoctoranzi</w:t>
      </w:r>
      <w:proofErr w:type="spellEnd"/>
      <w:r w:rsidRPr="002E5D73">
        <w:rPr>
          <w:rFonts w:ascii="Times New Roman" w:hAnsi="Times New Roman" w:cs="Times New Roman"/>
          <w:sz w:val="24"/>
          <w:szCs w:val="24"/>
          <w:lang w:val="ro-RO"/>
        </w:rPr>
        <w:t xml:space="preserve">, de la </w:t>
      </w:r>
      <w:r w:rsidR="00B5538E" w:rsidRPr="00B5538E">
        <w:rPr>
          <w:rFonts w:ascii="Times New Roman" w:hAnsi="Times New Roman" w:cs="Times New Roman"/>
          <w:sz w:val="24"/>
          <w:szCs w:val="24"/>
          <w:lang w:val="ro-RO"/>
        </w:rPr>
        <w:t xml:space="preserve">Universitatea de </w:t>
      </w:r>
      <w:proofErr w:type="spellStart"/>
      <w:r w:rsidR="00B5538E" w:rsidRPr="00B5538E">
        <w:rPr>
          <w:rFonts w:ascii="Times New Roman" w:hAnsi="Times New Roman" w:cs="Times New Roman"/>
          <w:sz w:val="24"/>
          <w:szCs w:val="24"/>
          <w:lang w:val="ro-RO"/>
        </w:rPr>
        <w:t>Ştiinţele</w:t>
      </w:r>
      <w:proofErr w:type="spellEnd"/>
      <w:r w:rsidR="00B5538E" w:rsidRPr="00B5538E">
        <w:rPr>
          <w:rFonts w:ascii="Times New Roman" w:hAnsi="Times New Roman" w:cs="Times New Roman"/>
          <w:sz w:val="24"/>
          <w:szCs w:val="24"/>
          <w:lang w:val="ro-RO"/>
        </w:rPr>
        <w:t xml:space="preserve"> </w:t>
      </w:r>
      <w:proofErr w:type="spellStart"/>
      <w:r w:rsidR="00B5538E" w:rsidRPr="00B5538E">
        <w:rPr>
          <w:rFonts w:ascii="Times New Roman" w:hAnsi="Times New Roman" w:cs="Times New Roman"/>
          <w:sz w:val="24"/>
          <w:szCs w:val="24"/>
          <w:lang w:val="ro-RO"/>
        </w:rPr>
        <w:t>Vieţii</w:t>
      </w:r>
      <w:proofErr w:type="spellEnd"/>
      <w:r w:rsidR="00B5538E" w:rsidRPr="00B5538E">
        <w:rPr>
          <w:rFonts w:ascii="Times New Roman" w:hAnsi="Times New Roman" w:cs="Times New Roman"/>
          <w:sz w:val="24"/>
          <w:szCs w:val="24"/>
          <w:lang w:val="ro-RO"/>
        </w:rPr>
        <w:t xml:space="preserve"> "Ion Ionescu de la Brad" din </w:t>
      </w:r>
      <w:proofErr w:type="spellStart"/>
      <w:r w:rsidR="00B5538E" w:rsidRPr="00B5538E">
        <w:rPr>
          <w:rFonts w:ascii="Times New Roman" w:hAnsi="Times New Roman" w:cs="Times New Roman"/>
          <w:sz w:val="24"/>
          <w:szCs w:val="24"/>
          <w:lang w:val="ro-RO"/>
        </w:rPr>
        <w:t>Iaşi</w:t>
      </w:r>
      <w:proofErr w:type="spellEnd"/>
      <w:r w:rsidRPr="002E5D73">
        <w:rPr>
          <w:rFonts w:ascii="Times New Roman" w:hAnsi="Times New Roman" w:cs="Times New Roman"/>
          <w:sz w:val="24"/>
          <w:szCs w:val="24"/>
          <w:lang w:val="ro-RO"/>
        </w:rPr>
        <w:t xml:space="preserve">, </w:t>
      </w:r>
      <w:r w:rsidR="002B2C93" w:rsidRPr="002E5D73">
        <w:rPr>
          <w:rFonts w:ascii="Times New Roman" w:hAnsi="Times New Roman" w:cs="Times New Roman"/>
          <w:sz w:val="24"/>
          <w:szCs w:val="24"/>
          <w:lang w:val="ro-RO"/>
        </w:rPr>
        <w:t>î</w:t>
      </w:r>
      <w:r w:rsidR="002032A0" w:rsidRPr="002E5D73">
        <w:rPr>
          <w:rFonts w:ascii="Times New Roman" w:hAnsi="Times New Roman" w:cs="Times New Roman"/>
          <w:sz w:val="24"/>
          <w:szCs w:val="24"/>
          <w:lang w:val="ro-RO"/>
        </w:rPr>
        <w:t>n cadrul proiectului ”</w:t>
      </w:r>
      <w:r w:rsidR="002032A0" w:rsidRPr="002E5D73">
        <w:rPr>
          <w:rFonts w:ascii="Times New Roman" w:hAnsi="Times New Roman" w:cs="Times New Roman"/>
          <w:bCs/>
          <w:sz w:val="24"/>
          <w:szCs w:val="24"/>
          <w:lang w:val="ro-RO"/>
        </w:rPr>
        <w:t>Program</w:t>
      </w:r>
      <w:r w:rsidR="00B5538E">
        <w:rPr>
          <w:rFonts w:ascii="Times New Roman" w:hAnsi="Times New Roman" w:cs="Times New Roman"/>
          <w:bCs/>
          <w:sz w:val="24"/>
          <w:szCs w:val="24"/>
          <w:lang w:val="ro-RO"/>
        </w:rPr>
        <w:t xml:space="preserve"> pentru </w:t>
      </w:r>
      <w:proofErr w:type="spellStart"/>
      <w:r w:rsidR="00B5538E">
        <w:rPr>
          <w:rFonts w:ascii="Times New Roman" w:hAnsi="Times New Roman" w:cs="Times New Roman"/>
          <w:bCs/>
          <w:sz w:val="24"/>
          <w:szCs w:val="24"/>
          <w:lang w:val="ro-RO"/>
        </w:rPr>
        <w:t>cresterea</w:t>
      </w:r>
      <w:proofErr w:type="spellEnd"/>
      <w:r w:rsidR="00B5538E">
        <w:rPr>
          <w:rFonts w:ascii="Times New Roman" w:hAnsi="Times New Roman" w:cs="Times New Roman"/>
          <w:bCs/>
          <w:sz w:val="24"/>
          <w:szCs w:val="24"/>
          <w:lang w:val="ro-RO"/>
        </w:rPr>
        <w:t xml:space="preserve"> performantei ș</w:t>
      </w:r>
      <w:r w:rsidR="002032A0" w:rsidRPr="002E5D73">
        <w:rPr>
          <w:rFonts w:ascii="Times New Roman" w:hAnsi="Times New Roman" w:cs="Times New Roman"/>
          <w:bCs/>
          <w:sz w:val="24"/>
          <w:szCs w:val="24"/>
          <w:lang w:val="ro-RO"/>
        </w:rPr>
        <w:t>i</w:t>
      </w:r>
      <w:r w:rsidR="00B5538E">
        <w:rPr>
          <w:rFonts w:ascii="Times New Roman" w:hAnsi="Times New Roman" w:cs="Times New Roman"/>
          <w:bCs/>
          <w:sz w:val="24"/>
          <w:szCs w:val="24"/>
          <w:lang w:val="ro-RO"/>
        </w:rPr>
        <w:t xml:space="preserve"> inovării în cercetarea doctorala și postdoctorală</w:t>
      </w:r>
      <w:r w:rsidR="002032A0" w:rsidRPr="002E5D73">
        <w:rPr>
          <w:rFonts w:ascii="Times New Roman" w:hAnsi="Times New Roman" w:cs="Times New Roman"/>
          <w:bCs/>
          <w:sz w:val="24"/>
          <w:szCs w:val="24"/>
          <w:lang w:val="ro-RO"/>
        </w:rPr>
        <w:t xml:space="preserve"> de excelență”</w:t>
      </w:r>
      <w:r w:rsidR="002032A0" w:rsidRPr="002E5D73">
        <w:rPr>
          <w:rFonts w:ascii="Times New Roman" w:hAnsi="Times New Roman" w:cs="Times New Roman"/>
          <w:b/>
          <w:sz w:val="24"/>
          <w:szCs w:val="24"/>
          <w:lang w:val="ro-RO"/>
        </w:rPr>
        <w:t xml:space="preserve"> – PROINVENT</w:t>
      </w:r>
      <w:r w:rsidR="002032A0" w:rsidRPr="002E5D73">
        <w:rPr>
          <w:rFonts w:ascii="Times New Roman" w:hAnsi="Times New Roman" w:cs="Times New Roman"/>
          <w:sz w:val="24"/>
          <w:szCs w:val="24"/>
          <w:lang w:val="ro-RO"/>
        </w:rPr>
        <w:t xml:space="preserve"> </w:t>
      </w:r>
      <w:r w:rsidR="00F65963" w:rsidRPr="002E5D73">
        <w:rPr>
          <w:rFonts w:ascii="Times New Roman" w:hAnsi="Times New Roman" w:cs="Times New Roman"/>
          <w:sz w:val="24"/>
          <w:szCs w:val="24"/>
          <w:lang w:val="ro-RO"/>
        </w:rPr>
        <w:t>finanțat prin</w:t>
      </w:r>
      <w:r w:rsidRPr="002E5D73">
        <w:rPr>
          <w:rFonts w:ascii="Times New Roman" w:hAnsi="Times New Roman" w:cs="Times New Roman"/>
          <w:sz w:val="24"/>
          <w:szCs w:val="24"/>
          <w:lang w:val="ro-RO"/>
        </w:rPr>
        <w:t xml:space="preserve"> Programul </w:t>
      </w:r>
      <w:proofErr w:type="spellStart"/>
      <w:r w:rsidRPr="002E5D73">
        <w:rPr>
          <w:rFonts w:ascii="Times New Roman" w:hAnsi="Times New Roman" w:cs="Times New Roman"/>
          <w:sz w:val="24"/>
          <w:szCs w:val="24"/>
          <w:lang w:val="ro-RO"/>
        </w:rPr>
        <w:t>Operaţional</w:t>
      </w:r>
      <w:proofErr w:type="spellEnd"/>
      <w:r w:rsidRPr="002E5D73">
        <w:rPr>
          <w:rFonts w:ascii="Times New Roman" w:hAnsi="Times New Roman" w:cs="Times New Roman"/>
          <w:sz w:val="24"/>
          <w:szCs w:val="24"/>
          <w:lang w:val="ro-RO"/>
        </w:rPr>
        <w:t xml:space="preserve"> Capital Uman 2014-2020</w:t>
      </w:r>
      <w:r w:rsidR="001C1894" w:rsidRPr="002E5D73">
        <w:rPr>
          <w:rFonts w:ascii="Times New Roman" w:hAnsi="Times New Roman" w:cs="Times New Roman"/>
          <w:sz w:val="24"/>
          <w:szCs w:val="24"/>
          <w:lang w:val="ro-RO"/>
        </w:rPr>
        <w:t>,</w:t>
      </w:r>
      <w:r w:rsidRPr="002E5D73">
        <w:rPr>
          <w:rFonts w:ascii="Times New Roman" w:hAnsi="Times New Roman" w:cs="Times New Roman"/>
          <w:sz w:val="24"/>
          <w:szCs w:val="24"/>
          <w:lang w:val="ro-RO"/>
        </w:rPr>
        <w:t xml:space="preserve"> </w:t>
      </w:r>
      <w:r w:rsidR="00F65963" w:rsidRPr="002E5D73">
        <w:rPr>
          <w:rFonts w:ascii="Times New Roman" w:hAnsi="Times New Roman" w:cs="Times New Roman"/>
          <w:sz w:val="24"/>
          <w:szCs w:val="24"/>
          <w:lang w:val="ro-RO"/>
        </w:rPr>
        <w:t xml:space="preserve">Axa prioritară 6 – </w:t>
      </w:r>
      <w:proofErr w:type="spellStart"/>
      <w:r w:rsidR="00F65963" w:rsidRPr="002E5D73">
        <w:rPr>
          <w:rFonts w:ascii="Times New Roman" w:hAnsi="Times New Roman" w:cs="Times New Roman"/>
          <w:sz w:val="24"/>
          <w:szCs w:val="24"/>
          <w:lang w:val="ro-RO"/>
        </w:rPr>
        <w:t>Educaţie</w:t>
      </w:r>
      <w:proofErr w:type="spellEnd"/>
      <w:r w:rsidR="00F65963" w:rsidRPr="002E5D73">
        <w:rPr>
          <w:rFonts w:ascii="Times New Roman" w:hAnsi="Times New Roman" w:cs="Times New Roman"/>
          <w:sz w:val="24"/>
          <w:szCs w:val="24"/>
          <w:lang w:val="ro-RO"/>
        </w:rPr>
        <w:t xml:space="preserve"> </w:t>
      </w:r>
      <w:proofErr w:type="spellStart"/>
      <w:r w:rsidR="00F65963" w:rsidRPr="002E5D73">
        <w:rPr>
          <w:rFonts w:ascii="Times New Roman" w:hAnsi="Times New Roman" w:cs="Times New Roman"/>
          <w:sz w:val="24"/>
          <w:szCs w:val="24"/>
          <w:lang w:val="ro-RO"/>
        </w:rPr>
        <w:t>şi</w:t>
      </w:r>
      <w:proofErr w:type="spellEnd"/>
      <w:r w:rsidR="00F65963" w:rsidRPr="002E5D73">
        <w:rPr>
          <w:rFonts w:ascii="Times New Roman" w:hAnsi="Times New Roman" w:cs="Times New Roman"/>
          <w:sz w:val="24"/>
          <w:szCs w:val="24"/>
          <w:lang w:val="ro-RO"/>
        </w:rPr>
        <w:t xml:space="preserve"> </w:t>
      </w:r>
      <w:proofErr w:type="spellStart"/>
      <w:r w:rsidR="00F65963" w:rsidRPr="002E5D73">
        <w:rPr>
          <w:rFonts w:ascii="Times New Roman" w:hAnsi="Times New Roman" w:cs="Times New Roman"/>
          <w:sz w:val="24"/>
          <w:szCs w:val="24"/>
          <w:lang w:val="ro-RO"/>
        </w:rPr>
        <w:t>competenţe</w:t>
      </w:r>
      <w:proofErr w:type="spellEnd"/>
      <w:r w:rsidR="00F65963" w:rsidRPr="002E5D73">
        <w:rPr>
          <w:rFonts w:ascii="Times New Roman" w:hAnsi="Times New Roman" w:cs="Times New Roman"/>
          <w:sz w:val="24"/>
          <w:szCs w:val="24"/>
          <w:lang w:val="ro-RO"/>
        </w:rPr>
        <w:t>, Prioritatea de Investiții - 10.</w:t>
      </w:r>
      <w:r w:rsidR="0072180F" w:rsidRPr="002E5D73">
        <w:rPr>
          <w:rFonts w:ascii="Times New Roman" w:hAnsi="Times New Roman" w:cs="Times New Roman"/>
          <w:sz w:val="24"/>
          <w:szCs w:val="24"/>
          <w:lang w:val="ro-RO"/>
        </w:rPr>
        <w:t>iv.</w:t>
      </w:r>
      <w:r w:rsidR="00F65963" w:rsidRPr="002E5D73">
        <w:rPr>
          <w:rFonts w:ascii="Times New Roman" w:hAnsi="Times New Roman" w:cs="Times New Roman"/>
          <w:sz w:val="24"/>
          <w:szCs w:val="24"/>
          <w:lang w:val="ro-RO"/>
        </w:rPr>
        <w:t xml:space="preserve"> </w:t>
      </w:r>
      <w:r w:rsidR="00F75F93" w:rsidRPr="002E5D73">
        <w:rPr>
          <w:rFonts w:ascii="Times New Roman" w:hAnsi="Times New Roman" w:cs="Times New Roman"/>
          <w:sz w:val="24"/>
          <w:szCs w:val="24"/>
          <w:lang w:val="ro-RO"/>
        </w:rPr>
        <w:t xml:space="preserve">în vederea consolidării </w:t>
      </w:r>
      <w:proofErr w:type="spellStart"/>
      <w:r w:rsidR="00F75F93" w:rsidRPr="002E5D73">
        <w:rPr>
          <w:rFonts w:ascii="Times New Roman" w:hAnsi="Times New Roman" w:cs="Times New Roman"/>
          <w:sz w:val="24"/>
          <w:szCs w:val="24"/>
          <w:lang w:val="ro-RO"/>
        </w:rPr>
        <w:t>cunoştinţelor</w:t>
      </w:r>
      <w:proofErr w:type="spellEnd"/>
      <w:r w:rsidR="00F75F93" w:rsidRPr="002E5D73">
        <w:rPr>
          <w:rFonts w:ascii="Times New Roman" w:hAnsi="Times New Roman" w:cs="Times New Roman"/>
          <w:sz w:val="24"/>
          <w:szCs w:val="24"/>
          <w:lang w:val="ro-RO"/>
        </w:rPr>
        <w:t xml:space="preserve"> teoretice </w:t>
      </w:r>
      <w:proofErr w:type="spellStart"/>
      <w:r w:rsidR="00F75F93" w:rsidRPr="002E5D73">
        <w:rPr>
          <w:rFonts w:ascii="Times New Roman" w:hAnsi="Times New Roman" w:cs="Times New Roman"/>
          <w:sz w:val="24"/>
          <w:szCs w:val="24"/>
          <w:lang w:val="ro-RO"/>
        </w:rPr>
        <w:t>şi</w:t>
      </w:r>
      <w:proofErr w:type="spellEnd"/>
      <w:r w:rsidR="00F75F93" w:rsidRPr="002E5D73">
        <w:rPr>
          <w:rFonts w:ascii="Times New Roman" w:hAnsi="Times New Roman" w:cs="Times New Roman"/>
          <w:sz w:val="24"/>
          <w:szCs w:val="24"/>
          <w:lang w:val="ro-RO"/>
        </w:rPr>
        <w:t xml:space="preserve"> </w:t>
      </w:r>
      <w:r w:rsidR="001C1894" w:rsidRPr="002E5D73">
        <w:rPr>
          <w:rFonts w:ascii="Times New Roman" w:hAnsi="Times New Roman" w:cs="Times New Roman"/>
          <w:sz w:val="24"/>
          <w:szCs w:val="24"/>
          <w:lang w:val="ro-RO"/>
        </w:rPr>
        <w:t xml:space="preserve">practice, cât </w:t>
      </w:r>
      <w:proofErr w:type="spellStart"/>
      <w:r w:rsidR="001C1894" w:rsidRPr="002E5D73">
        <w:rPr>
          <w:rFonts w:ascii="Times New Roman" w:hAnsi="Times New Roman" w:cs="Times New Roman"/>
          <w:sz w:val="24"/>
          <w:szCs w:val="24"/>
          <w:lang w:val="ro-RO"/>
        </w:rPr>
        <w:t>şi</w:t>
      </w:r>
      <w:proofErr w:type="spellEnd"/>
      <w:r w:rsidR="001C1894" w:rsidRPr="002E5D73">
        <w:rPr>
          <w:rFonts w:ascii="Times New Roman" w:hAnsi="Times New Roman" w:cs="Times New Roman"/>
          <w:sz w:val="24"/>
          <w:szCs w:val="24"/>
          <w:lang w:val="ro-RO"/>
        </w:rPr>
        <w:t xml:space="preserve"> </w:t>
      </w:r>
      <w:proofErr w:type="spellStart"/>
      <w:r w:rsidR="00F75F93" w:rsidRPr="002E5D73">
        <w:rPr>
          <w:rFonts w:ascii="Times New Roman" w:hAnsi="Times New Roman" w:cs="Times New Roman"/>
          <w:bCs/>
          <w:sz w:val="24"/>
          <w:szCs w:val="24"/>
          <w:lang w:val="fr-FR"/>
        </w:rPr>
        <w:t>în</w:t>
      </w:r>
      <w:proofErr w:type="spellEnd"/>
      <w:r w:rsidR="00F75F93" w:rsidRPr="002E5D73">
        <w:rPr>
          <w:rFonts w:ascii="Times New Roman" w:hAnsi="Times New Roman" w:cs="Times New Roman"/>
          <w:bCs/>
          <w:spacing w:val="24"/>
          <w:sz w:val="24"/>
          <w:szCs w:val="24"/>
          <w:lang w:val="fr-FR"/>
        </w:rPr>
        <w:t xml:space="preserve"> </w:t>
      </w:r>
      <w:proofErr w:type="spellStart"/>
      <w:r w:rsidR="00F75F93" w:rsidRPr="002E5D73">
        <w:rPr>
          <w:rFonts w:ascii="Times New Roman" w:hAnsi="Times New Roman" w:cs="Times New Roman"/>
          <w:bCs/>
          <w:sz w:val="24"/>
          <w:szCs w:val="24"/>
          <w:lang w:val="fr-FR"/>
        </w:rPr>
        <w:t>s</w:t>
      </w:r>
      <w:r w:rsidR="00F75F93" w:rsidRPr="002E5D73">
        <w:rPr>
          <w:rFonts w:ascii="Times New Roman" w:hAnsi="Times New Roman" w:cs="Times New Roman"/>
          <w:bCs/>
          <w:spacing w:val="-1"/>
          <w:sz w:val="24"/>
          <w:szCs w:val="24"/>
          <w:lang w:val="fr-FR"/>
        </w:rPr>
        <w:t>c</w:t>
      </w:r>
      <w:r w:rsidR="00F75F93" w:rsidRPr="002E5D73">
        <w:rPr>
          <w:rFonts w:ascii="Times New Roman" w:hAnsi="Times New Roman" w:cs="Times New Roman"/>
          <w:bCs/>
          <w:sz w:val="24"/>
          <w:szCs w:val="24"/>
          <w:lang w:val="fr-FR"/>
        </w:rPr>
        <w:t>o</w:t>
      </w:r>
      <w:r w:rsidR="00F75F93" w:rsidRPr="002E5D73">
        <w:rPr>
          <w:rFonts w:ascii="Times New Roman" w:hAnsi="Times New Roman" w:cs="Times New Roman"/>
          <w:bCs/>
          <w:spacing w:val="1"/>
          <w:sz w:val="24"/>
          <w:szCs w:val="24"/>
          <w:lang w:val="fr-FR"/>
        </w:rPr>
        <w:t>pu</w:t>
      </w:r>
      <w:r w:rsidR="00F75F93" w:rsidRPr="002E5D73">
        <w:rPr>
          <w:rFonts w:ascii="Times New Roman" w:hAnsi="Times New Roman" w:cs="Times New Roman"/>
          <w:bCs/>
          <w:sz w:val="24"/>
          <w:szCs w:val="24"/>
          <w:lang w:val="fr-FR"/>
        </w:rPr>
        <w:t>l</w:t>
      </w:r>
      <w:proofErr w:type="spellEnd"/>
      <w:r w:rsidR="00F75F93" w:rsidRPr="002E5D73">
        <w:rPr>
          <w:rFonts w:ascii="Times New Roman" w:hAnsi="Times New Roman" w:cs="Times New Roman"/>
          <w:bCs/>
          <w:sz w:val="24"/>
          <w:szCs w:val="24"/>
          <w:lang w:val="fr-FR"/>
        </w:rPr>
        <w:t xml:space="preserve"> </w:t>
      </w:r>
      <w:proofErr w:type="spellStart"/>
      <w:r w:rsidR="00F75F93" w:rsidRPr="002E5D73">
        <w:rPr>
          <w:rFonts w:ascii="Times New Roman" w:hAnsi="Times New Roman" w:cs="Times New Roman"/>
          <w:bCs/>
          <w:sz w:val="24"/>
          <w:szCs w:val="24"/>
          <w:lang w:val="fr-FR"/>
        </w:rPr>
        <w:t>dezvoltării</w:t>
      </w:r>
      <w:proofErr w:type="spellEnd"/>
      <w:r w:rsidR="00F75F93" w:rsidRPr="002E5D73">
        <w:rPr>
          <w:rFonts w:ascii="Times New Roman" w:hAnsi="Times New Roman" w:cs="Times New Roman"/>
          <w:bCs/>
          <w:spacing w:val="18"/>
          <w:sz w:val="24"/>
          <w:szCs w:val="24"/>
          <w:lang w:val="fr-FR"/>
        </w:rPr>
        <w:t xml:space="preserve"> </w:t>
      </w:r>
      <w:proofErr w:type="spellStart"/>
      <w:r w:rsidR="00802A7C" w:rsidRPr="002E5D73">
        <w:rPr>
          <w:rFonts w:ascii="Times New Roman" w:hAnsi="Times New Roman" w:cs="Times New Roman"/>
          <w:bCs/>
          <w:sz w:val="24"/>
          <w:szCs w:val="24"/>
          <w:lang w:val="fr-FR"/>
        </w:rPr>
        <w:t>semnificative</w:t>
      </w:r>
      <w:proofErr w:type="spellEnd"/>
      <w:r w:rsidR="00802A7C" w:rsidRPr="002E5D73">
        <w:rPr>
          <w:rFonts w:ascii="Times New Roman" w:hAnsi="Times New Roman" w:cs="Times New Roman"/>
          <w:bCs/>
          <w:sz w:val="24"/>
          <w:szCs w:val="24"/>
          <w:lang w:val="fr-FR"/>
        </w:rPr>
        <w:t xml:space="preserve"> a </w:t>
      </w:r>
      <w:proofErr w:type="spellStart"/>
      <w:r w:rsidR="00F75F93" w:rsidRPr="002E5D73">
        <w:rPr>
          <w:rFonts w:ascii="Times New Roman" w:hAnsi="Times New Roman" w:cs="Times New Roman"/>
          <w:bCs/>
          <w:sz w:val="24"/>
          <w:szCs w:val="24"/>
          <w:lang w:val="fr-FR"/>
        </w:rPr>
        <w:t>competențelor</w:t>
      </w:r>
      <w:proofErr w:type="spellEnd"/>
      <w:r w:rsidR="00F75F93" w:rsidRPr="002E5D73">
        <w:rPr>
          <w:rFonts w:ascii="Times New Roman" w:hAnsi="Times New Roman" w:cs="Times New Roman"/>
          <w:bCs/>
          <w:sz w:val="24"/>
          <w:szCs w:val="24"/>
          <w:lang w:val="fr-FR"/>
        </w:rPr>
        <w:t xml:space="preserve"> </w:t>
      </w:r>
      <w:proofErr w:type="spellStart"/>
      <w:r w:rsidR="0072180F" w:rsidRPr="002E5D73">
        <w:rPr>
          <w:rFonts w:ascii="Times New Roman" w:hAnsi="Times New Roman" w:cs="Times New Roman"/>
          <w:bCs/>
          <w:sz w:val="24"/>
          <w:szCs w:val="24"/>
          <w:lang w:val="fr-FR"/>
        </w:rPr>
        <w:t>privind</w:t>
      </w:r>
      <w:proofErr w:type="spellEnd"/>
      <w:r w:rsidR="0072180F" w:rsidRPr="002E5D73">
        <w:rPr>
          <w:rFonts w:ascii="Times New Roman" w:hAnsi="Times New Roman" w:cs="Times New Roman"/>
          <w:bCs/>
          <w:sz w:val="24"/>
          <w:szCs w:val="24"/>
          <w:lang w:val="fr-FR"/>
        </w:rPr>
        <w:t xml:space="preserve"> </w:t>
      </w:r>
      <w:proofErr w:type="spellStart"/>
      <w:r w:rsidR="0072180F" w:rsidRPr="002E5D73">
        <w:rPr>
          <w:rFonts w:ascii="Times New Roman" w:hAnsi="Times New Roman" w:cs="Times New Roman"/>
          <w:bCs/>
          <w:sz w:val="24"/>
          <w:szCs w:val="24"/>
          <w:lang w:val="fr-FR"/>
        </w:rPr>
        <w:t>inovarea</w:t>
      </w:r>
      <w:proofErr w:type="spellEnd"/>
      <w:r w:rsidR="0072180F" w:rsidRPr="002E5D73">
        <w:rPr>
          <w:rFonts w:ascii="Times New Roman" w:hAnsi="Times New Roman" w:cs="Times New Roman"/>
          <w:bCs/>
          <w:sz w:val="24"/>
          <w:szCs w:val="24"/>
          <w:lang w:val="fr-FR"/>
        </w:rPr>
        <w:t xml:space="preserve"> </w:t>
      </w:r>
      <w:proofErr w:type="spellStart"/>
      <w:r w:rsidR="00802A7C" w:rsidRPr="002E5D73">
        <w:rPr>
          <w:rFonts w:ascii="Times New Roman" w:hAnsi="Times New Roman" w:cs="Times New Roman"/>
          <w:bCs/>
          <w:sz w:val="24"/>
          <w:szCs w:val="24"/>
          <w:lang w:val="fr-FR"/>
        </w:rPr>
        <w:t>specifice</w:t>
      </w:r>
      <w:proofErr w:type="spellEnd"/>
      <w:r w:rsidR="0072180F" w:rsidRPr="002E5D73">
        <w:rPr>
          <w:rFonts w:ascii="Times New Roman" w:hAnsi="Times New Roman" w:cs="Times New Roman"/>
          <w:bCs/>
          <w:sz w:val="24"/>
          <w:szCs w:val="24"/>
          <w:lang w:val="fr-FR"/>
        </w:rPr>
        <w:t xml:space="preserve"> </w:t>
      </w:r>
      <w:proofErr w:type="spellStart"/>
      <w:r w:rsidR="0072180F" w:rsidRPr="002E5D73">
        <w:rPr>
          <w:rFonts w:ascii="Times New Roman" w:hAnsi="Times New Roman" w:cs="Times New Roman"/>
          <w:bCs/>
          <w:sz w:val="24"/>
          <w:szCs w:val="24"/>
          <w:lang w:val="fr-FR"/>
        </w:rPr>
        <w:t>domeniul</w:t>
      </w:r>
      <w:r w:rsidR="00802A7C" w:rsidRPr="002E5D73">
        <w:rPr>
          <w:rFonts w:ascii="Times New Roman" w:hAnsi="Times New Roman" w:cs="Times New Roman"/>
          <w:bCs/>
          <w:sz w:val="24"/>
          <w:szCs w:val="24"/>
          <w:lang w:val="fr-FR"/>
        </w:rPr>
        <w:t>ui</w:t>
      </w:r>
      <w:proofErr w:type="spellEnd"/>
      <w:r w:rsidR="0072180F" w:rsidRPr="002E5D73">
        <w:rPr>
          <w:rFonts w:ascii="Times New Roman" w:hAnsi="Times New Roman" w:cs="Times New Roman"/>
          <w:bCs/>
          <w:sz w:val="24"/>
          <w:szCs w:val="24"/>
          <w:lang w:val="fr-FR"/>
        </w:rPr>
        <w:t xml:space="preserve"> </w:t>
      </w:r>
      <w:proofErr w:type="spellStart"/>
      <w:r w:rsidR="0072180F" w:rsidRPr="002E5D73">
        <w:rPr>
          <w:rFonts w:ascii="Times New Roman" w:hAnsi="Times New Roman" w:cs="Times New Roman"/>
          <w:bCs/>
          <w:sz w:val="24"/>
          <w:szCs w:val="24"/>
          <w:lang w:val="fr-FR"/>
        </w:rPr>
        <w:t>în</w:t>
      </w:r>
      <w:proofErr w:type="spellEnd"/>
      <w:r w:rsidR="0072180F" w:rsidRPr="002E5D73">
        <w:rPr>
          <w:rFonts w:ascii="Times New Roman" w:hAnsi="Times New Roman" w:cs="Times New Roman"/>
          <w:bCs/>
          <w:sz w:val="24"/>
          <w:szCs w:val="24"/>
          <w:lang w:val="fr-FR"/>
        </w:rPr>
        <w:t xml:space="preserve"> care </w:t>
      </w:r>
      <w:proofErr w:type="spellStart"/>
      <w:r w:rsidR="0072180F" w:rsidRPr="002E5D73">
        <w:rPr>
          <w:rFonts w:ascii="Times New Roman" w:hAnsi="Times New Roman" w:cs="Times New Roman"/>
          <w:bCs/>
          <w:sz w:val="24"/>
          <w:szCs w:val="24"/>
          <w:lang w:val="fr-FR"/>
        </w:rPr>
        <w:t>studiază</w:t>
      </w:r>
      <w:proofErr w:type="spellEnd"/>
      <w:r w:rsidR="00802A7C" w:rsidRPr="002E5D73">
        <w:rPr>
          <w:rFonts w:ascii="Times New Roman" w:hAnsi="Times New Roman" w:cs="Times New Roman"/>
          <w:bCs/>
          <w:sz w:val="24"/>
          <w:szCs w:val="24"/>
          <w:lang w:val="fr-FR"/>
        </w:rPr>
        <w:t xml:space="preserve"> </w:t>
      </w:r>
      <w:proofErr w:type="spellStart"/>
      <w:r w:rsidR="00802A7C" w:rsidRPr="002E5D73">
        <w:rPr>
          <w:rFonts w:ascii="Times New Roman" w:hAnsi="Times New Roman" w:cs="Times New Roman"/>
          <w:bCs/>
          <w:sz w:val="24"/>
          <w:szCs w:val="24"/>
          <w:lang w:val="fr-FR"/>
        </w:rPr>
        <w:t>prin</w:t>
      </w:r>
      <w:proofErr w:type="spellEnd"/>
      <w:r w:rsidR="00802A7C" w:rsidRPr="002E5D73">
        <w:rPr>
          <w:rFonts w:ascii="Times New Roman" w:hAnsi="Times New Roman" w:cs="Times New Roman"/>
          <w:bCs/>
          <w:sz w:val="24"/>
          <w:szCs w:val="24"/>
          <w:lang w:val="fr-FR"/>
        </w:rPr>
        <w:t xml:space="preserve"> </w:t>
      </w:r>
      <w:proofErr w:type="spellStart"/>
      <w:r w:rsidR="00802A7C" w:rsidRPr="002E5D73">
        <w:rPr>
          <w:rFonts w:ascii="Times New Roman" w:hAnsi="Times New Roman" w:cs="Times New Roman"/>
          <w:bCs/>
          <w:sz w:val="24"/>
          <w:szCs w:val="24"/>
          <w:lang w:val="fr-FR"/>
        </w:rPr>
        <w:t>facilitarea</w:t>
      </w:r>
      <w:proofErr w:type="spellEnd"/>
      <w:r w:rsidR="00802A7C" w:rsidRPr="002E5D73">
        <w:rPr>
          <w:rFonts w:ascii="Times New Roman" w:hAnsi="Times New Roman" w:cs="Times New Roman"/>
          <w:bCs/>
          <w:sz w:val="24"/>
          <w:szCs w:val="24"/>
          <w:lang w:val="fr-FR"/>
        </w:rPr>
        <w:t xml:space="preserve"> </w:t>
      </w:r>
      <w:proofErr w:type="spellStart"/>
      <w:r w:rsidR="0072180F" w:rsidRPr="002E5D73">
        <w:rPr>
          <w:rFonts w:ascii="Times New Roman" w:hAnsi="Times New Roman" w:cs="Times New Roman"/>
          <w:bCs/>
          <w:sz w:val="24"/>
          <w:szCs w:val="24"/>
          <w:lang w:val="fr-FR"/>
        </w:rPr>
        <w:t>transfer</w:t>
      </w:r>
      <w:r w:rsidR="00802A7C" w:rsidRPr="002E5D73">
        <w:rPr>
          <w:rFonts w:ascii="Times New Roman" w:hAnsi="Times New Roman" w:cs="Times New Roman"/>
          <w:bCs/>
          <w:sz w:val="24"/>
          <w:szCs w:val="24"/>
          <w:lang w:val="fr-FR"/>
        </w:rPr>
        <w:t>ului</w:t>
      </w:r>
      <w:proofErr w:type="spellEnd"/>
      <w:r w:rsidR="0072180F" w:rsidRPr="002E5D73">
        <w:rPr>
          <w:rFonts w:ascii="Times New Roman" w:hAnsi="Times New Roman" w:cs="Times New Roman"/>
          <w:bCs/>
          <w:sz w:val="24"/>
          <w:szCs w:val="24"/>
          <w:lang w:val="fr-FR"/>
        </w:rPr>
        <w:t xml:space="preserve"> </w:t>
      </w:r>
      <w:proofErr w:type="spellStart"/>
      <w:r w:rsidR="0072180F" w:rsidRPr="002E5D73">
        <w:rPr>
          <w:rFonts w:ascii="Times New Roman" w:hAnsi="Times New Roman" w:cs="Times New Roman"/>
          <w:bCs/>
          <w:sz w:val="24"/>
          <w:szCs w:val="24"/>
          <w:lang w:val="fr-FR"/>
        </w:rPr>
        <w:t>rezultatelor</w:t>
      </w:r>
      <w:proofErr w:type="spellEnd"/>
      <w:r w:rsidR="0072180F" w:rsidRPr="002E5D73">
        <w:rPr>
          <w:rFonts w:ascii="Times New Roman" w:hAnsi="Times New Roman" w:cs="Times New Roman"/>
          <w:bCs/>
          <w:sz w:val="24"/>
          <w:szCs w:val="24"/>
          <w:lang w:val="fr-FR"/>
        </w:rPr>
        <w:t xml:space="preserve"> </w:t>
      </w:r>
      <w:proofErr w:type="spellStart"/>
      <w:r w:rsidR="0072180F" w:rsidRPr="002E5D73">
        <w:rPr>
          <w:rFonts w:ascii="Times New Roman" w:hAnsi="Times New Roman" w:cs="Times New Roman"/>
          <w:bCs/>
          <w:sz w:val="24"/>
          <w:szCs w:val="24"/>
          <w:lang w:val="fr-FR"/>
        </w:rPr>
        <w:t>cercetării</w:t>
      </w:r>
      <w:proofErr w:type="spellEnd"/>
      <w:r w:rsidR="001C1894" w:rsidRPr="002E5D73">
        <w:rPr>
          <w:rFonts w:ascii="Times New Roman" w:hAnsi="Times New Roman" w:cs="Times New Roman"/>
          <w:sz w:val="24"/>
          <w:szCs w:val="24"/>
          <w:lang w:val="ro-RO"/>
        </w:rPr>
        <w:t>.</w:t>
      </w:r>
    </w:p>
    <w:p w14:paraId="6056DB3B" w14:textId="0474EAB5" w:rsidR="005F7E9E" w:rsidRPr="002E5D73" w:rsidRDefault="00FE1C1F" w:rsidP="002E5D73">
      <w:pPr>
        <w:autoSpaceDE w:val="0"/>
        <w:autoSpaceDN w:val="0"/>
        <w:adjustRightInd w:val="0"/>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(2</w:t>
      </w:r>
      <w:r w:rsidR="005F7E9E" w:rsidRPr="002E5D73">
        <w:rPr>
          <w:rFonts w:ascii="Times New Roman" w:hAnsi="Times New Roman" w:cs="Times New Roman"/>
          <w:sz w:val="24"/>
          <w:szCs w:val="24"/>
          <w:lang w:val="ro-RO"/>
        </w:rPr>
        <w:t xml:space="preserve">) </w:t>
      </w:r>
      <w:proofErr w:type="spellStart"/>
      <w:r w:rsidR="005F7E9E" w:rsidRPr="002E5D73">
        <w:rPr>
          <w:rFonts w:ascii="Times New Roman" w:hAnsi="Times New Roman" w:cs="Times New Roman"/>
          <w:sz w:val="24"/>
          <w:szCs w:val="24"/>
          <w:lang w:val="ro-RO"/>
        </w:rPr>
        <w:t>Modalităţile</w:t>
      </w:r>
      <w:proofErr w:type="spellEnd"/>
      <w:r w:rsidR="005F7E9E" w:rsidRPr="002E5D73">
        <w:rPr>
          <w:rFonts w:ascii="Times New Roman" w:hAnsi="Times New Roman" w:cs="Times New Roman"/>
          <w:sz w:val="24"/>
          <w:szCs w:val="24"/>
          <w:lang w:val="ro-RO"/>
        </w:rPr>
        <w:t xml:space="preserve"> de derulare </w:t>
      </w:r>
      <w:proofErr w:type="spellStart"/>
      <w:r w:rsidR="005F7E9E" w:rsidRPr="002E5D73">
        <w:rPr>
          <w:rFonts w:ascii="Times New Roman" w:hAnsi="Times New Roman" w:cs="Times New Roman"/>
          <w:sz w:val="24"/>
          <w:szCs w:val="24"/>
          <w:lang w:val="ro-RO"/>
        </w:rPr>
        <w:t>şi</w:t>
      </w:r>
      <w:proofErr w:type="spellEnd"/>
      <w:r w:rsidR="005F7E9E" w:rsidRPr="002E5D73">
        <w:rPr>
          <w:rFonts w:ascii="Times New Roman" w:hAnsi="Times New Roman" w:cs="Times New Roman"/>
          <w:sz w:val="24"/>
          <w:szCs w:val="24"/>
          <w:lang w:val="ro-RO"/>
        </w:rPr>
        <w:t xml:space="preserve"> </w:t>
      </w:r>
      <w:proofErr w:type="spellStart"/>
      <w:r w:rsidR="005F7E9E" w:rsidRPr="002E5D73">
        <w:rPr>
          <w:rFonts w:ascii="Times New Roman" w:hAnsi="Times New Roman" w:cs="Times New Roman"/>
          <w:sz w:val="24"/>
          <w:szCs w:val="24"/>
          <w:lang w:val="ro-RO"/>
        </w:rPr>
        <w:t>conţinutul</w:t>
      </w:r>
      <w:proofErr w:type="spellEnd"/>
      <w:r w:rsidR="005F7E9E" w:rsidRPr="002E5D73">
        <w:rPr>
          <w:rFonts w:ascii="Times New Roman" w:hAnsi="Times New Roman" w:cs="Times New Roman"/>
          <w:sz w:val="24"/>
          <w:szCs w:val="24"/>
          <w:lang w:val="ro-RO"/>
        </w:rPr>
        <w:t xml:space="preserve"> stagiului de pregătire practică sunt descri</w:t>
      </w:r>
      <w:r w:rsidR="0097684C" w:rsidRPr="002E5D73">
        <w:rPr>
          <w:rFonts w:ascii="Times New Roman" w:hAnsi="Times New Roman" w:cs="Times New Roman"/>
          <w:sz w:val="24"/>
          <w:szCs w:val="24"/>
          <w:lang w:val="ro-RO"/>
        </w:rPr>
        <w:t>se în prezentul protocol de colaborare</w:t>
      </w:r>
      <w:r w:rsidRPr="002E5D73">
        <w:rPr>
          <w:rFonts w:ascii="Times New Roman" w:hAnsi="Times New Roman" w:cs="Times New Roman"/>
          <w:sz w:val="24"/>
          <w:szCs w:val="24"/>
          <w:lang w:val="ro-RO"/>
        </w:rPr>
        <w:t>.</w:t>
      </w:r>
    </w:p>
    <w:p w14:paraId="7F2550C1" w14:textId="77777777" w:rsidR="005F7E9E" w:rsidRPr="002E5D73" w:rsidRDefault="005F7E9E" w:rsidP="002E5D73">
      <w:pPr>
        <w:spacing w:after="0" w:line="276" w:lineRule="auto"/>
        <w:ind w:firstLine="567"/>
        <w:rPr>
          <w:rFonts w:ascii="Times New Roman" w:hAnsi="Times New Roman" w:cs="Times New Roman"/>
          <w:sz w:val="24"/>
          <w:szCs w:val="24"/>
          <w:lang w:val="ro-RO"/>
        </w:rPr>
      </w:pPr>
    </w:p>
    <w:p w14:paraId="5597F2A6" w14:textId="77777777" w:rsidR="005F7E9E" w:rsidRPr="002E5D73" w:rsidRDefault="005F7E9E" w:rsidP="002E5D73">
      <w:pPr>
        <w:autoSpaceDE w:val="0"/>
        <w:autoSpaceDN w:val="0"/>
        <w:adjustRightInd w:val="0"/>
        <w:spacing w:after="0" w:line="276" w:lineRule="auto"/>
        <w:ind w:firstLine="567"/>
        <w:rPr>
          <w:rFonts w:ascii="Times New Roman" w:hAnsi="Times New Roman" w:cs="Times New Roman"/>
          <w:b/>
          <w:sz w:val="24"/>
          <w:szCs w:val="24"/>
          <w:lang w:val="ro-RO"/>
        </w:rPr>
      </w:pPr>
      <w:r w:rsidRPr="002E5D73">
        <w:rPr>
          <w:rFonts w:ascii="Times New Roman" w:hAnsi="Times New Roman" w:cs="Times New Roman"/>
          <w:b/>
          <w:sz w:val="24"/>
          <w:szCs w:val="24"/>
          <w:lang w:val="ro-RO"/>
        </w:rPr>
        <w:t xml:space="preserve">ART. 2. Statutul </w:t>
      </w:r>
      <w:proofErr w:type="spellStart"/>
      <w:r w:rsidR="006D090A" w:rsidRPr="002E5D73">
        <w:rPr>
          <w:rFonts w:ascii="Times New Roman" w:hAnsi="Times New Roman" w:cs="Times New Roman"/>
          <w:b/>
          <w:sz w:val="24"/>
          <w:szCs w:val="24"/>
          <w:lang w:val="ro-RO"/>
        </w:rPr>
        <w:t>studenţilor</w:t>
      </w:r>
      <w:proofErr w:type="spellEnd"/>
      <w:r w:rsidR="006D090A" w:rsidRPr="002E5D73">
        <w:rPr>
          <w:rFonts w:ascii="Times New Roman" w:hAnsi="Times New Roman" w:cs="Times New Roman"/>
          <w:b/>
          <w:sz w:val="24"/>
          <w:szCs w:val="24"/>
          <w:lang w:val="ro-RO"/>
        </w:rPr>
        <w:t xml:space="preserve"> doctoranzi</w:t>
      </w:r>
      <w:r w:rsidR="001C1894" w:rsidRPr="002E5D73">
        <w:rPr>
          <w:rFonts w:ascii="Times New Roman" w:hAnsi="Times New Roman" w:cs="Times New Roman"/>
          <w:b/>
          <w:sz w:val="24"/>
          <w:szCs w:val="24"/>
          <w:lang w:val="ro-RO"/>
        </w:rPr>
        <w:t xml:space="preserve"> </w:t>
      </w:r>
      <w:proofErr w:type="spellStart"/>
      <w:r w:rsidR="001C1894" w:rsidRPr="002E5D73">
        <w:rPr>
          <w:rFonts w:ascii="Times New Roman" w:hAnsi="Times New Roman" w:cs="Times New Roman"/>
          <w:b/>
          <w:sz w:val="24"/>
          <w:szCs w:val="24"/>
          <w:lang w:val="ro-RO"/>
        </w:rPr>
        <w:t>şi</w:t>
      </w:r>
      <w:proofErr w:type="spellEnd"/>
      <w:r w:rsidR="001C1894" w:rsidRPr="002E5D73">
        <w:rPr>
          <w:rFonts w:ascii="Times New Roman" w:hAnsi="Times New Roman" w:cs="Times New Roman"/>
          <w:b/>
          <w:sz w:val="24"/>
          <w:szCs w:val="24"/>
          <w:lang w:val="ro-RO"/>
        </w:rPr>
        <w:t xml:space="preserve"> </w:t>
      </w:r>
      <w:r w:rsidR="006D090A" w:rsidRPr="002E5D73">
        <w:rPr>
          <w:rFonts w:ascii="Times New Roman" w:hAnsi="Times New Roman" w:cs="Times New Roman"/>
          <w:b/>
          <w:sz w:val="24"/>
          <w:szCs w:val="24"/>
          <w:lang w:val="ro-RO"/>
        </w:rPr>
        <w:t xml:space="preserve">cercetătorilor </w:t>
      </w:r>
      <w:proofErr w:type="spellStart"/>
      <w:r w:rsidR="006D090A" w:rsidRPr="002E5D73">
        <w:rPr>
          <w:rFonts w:ascii="Times New Roman" w:hAnsi="Times New Roman" w:cs="Times New Roman"/>
          <w:b/>
          <w:sz w:val="24"/>
          <w:szCs w:val="24"/>
          <w:lang w:val="ro-RO"/>
        </w:rPr>
        <w:t>postdoctoranzi</w:t>
      </w:r>
      <w:proofErr w:type="spellEnd"/>
    </w:p>
    <w:p w14:paraId="4144B1EE" w14:textId="2EF3F0EB" w:rsidR="005F7E9E" w:rsidRPr="002E5D73" w:rsidRDefault="00BC2F38" w:rsidP="002E5D73">
      <w:pPr>
        <w:autoSpaceDE w:val="0"/>
        <w:autoSpaceDN w:val="0"/>
        <w:adjustRightInd w:val="0"/>
        <w:spacing w:after="0" w:line="276" w:lineRule="auto"/>
        <w:ind w:firstLine="567"/>
        <w:jc w:val="both"/>
        <w:rPr>
          <w:rFonts w:ascii="Times New Roman" w:hAnsi="Times New Roman" w:cs="Times New Roman"/>
          <w:sz w:val="24"/>
          <w:szCs w:val="24"/>
          <w:lang w:val="ro-RO"/>
        </w:rPr>
      </w:pPr>
      <w:proofErr w:type="spellStart"/>
      <w:r w:rsidRPr="002E5D73">
        <w:rPr>
          <w:rFonts w:ascii="Times New Roman" w:hAnsi="Times New Roman" w:cs="Times New Roman"/>
          <w:sz w:val="24"/>
          <w:szCs w:val="24"/>
          <w:lang w:val="ro-RO"/>
        </w:rPr>
        <w:t>P</w:t>
      </w:r>
      <w:r w:rsidR="001C1894" w:rsidRPr="002E5D73">
        <w:rPr>
          <w:rFonts w:ascii="Times New Roman" w:hAnsi="Times New Roman" w:cs="Times New Roman"/>
          <w:sz w:val="24"/>
          <w:szCs w:val="24"/>
          <w:lang w:val="ro-RO"/>
        </w:rPr>
        <w:t>articipanţii</w:t>
      </w:r>
      <w:proofErr w:type="spellEnd"/>
      <w:r w:rsidRPr="002E5D73">
        <w:rPr>
          <w:rFonts w:ascii="Times New Roman" w:hAnsi="Times New Roman" w:cs="Times New Roman"/>
          <w:sz w:val="24"/>
          <w:szCs w:val="24"/>
          <w:lang w:val="ro-RO"/>
        </w:rPr>
        <w:t xml:space="preserve"> la stagiul de practică </w:t>
      </w:r>
      <w:proofErr w:type="spellStart"/>
      <w:r w:rsidR="00714CCD" w:rsidRPr="002E5D73">
        <w:rPr>
          <w:rFonts w:ascii="Times New Roman" w:hAnsi="Times New Roman" w:cs="Times New Roman"/>
          <w:sz w:val="24"/>
          <w:szCs w:val="24"/>
          <w:lang w:val="ro-RO"/>
        </w:rPr>
        <w:t>ȋn</w:t>
      </w:r>
      <w:proofErr w:type="spellEnd"/>
      <w:r w:rsidR="00714CCD" w:rsidRPr="002E5D73">
        <w:rPr>
          <w:rFonts w:ascii="Times New Roman" w:hAnsi="Times New Roman" w:cs="Times New Roman"/>
          <w:sz w:val="24"/>
          <w:szCs w:val="24"/>
          <w:lang w:val="ro-RO"/>
        </w:rPr>
        <w:t xml:space="preserve"> vederea promovării componentei practice a cercetării </w:t>
      </w:r>
      <w:r w:rsidRPr="002E5D73">
        <w:rPr>
          <w:rFonts w:ascii="Times New Roman" w:hAnsi="Times New Roman" w:cs="Times New Roman"/>
          <w:sz w:val="24"/>
          <w:szCs w:val="24"/>
          <w:lang w:val="ro-RO"/>
        </w:rPr>
        <w:t>rămân</w:t>
      </w:r>
      <w:r w:rsidR="005F7E9E" w:rsidRPr="002E5D73">
        <w:rPr>
          <w:rFonts w:ascii="Times New Roman" w:hAnsi="Times New Roman" w:cs="Times New Roman"/>
          <w:sz w:val="24"/>
          <w:szCs w:val="24"/>
          <w:lang w:val="ro-RO"/>
        </w:rPr>
        <w:t xml:space="preserve"> pe toată durata stagiului de practică, </w:t>
      </w:r>
      <w:proofErr w:type="spellStart"/>
      <w:r w:rsidR="006D090A" w:rsidRPr="002E5D73">
        <w:rPr>
          <w:rFonts w:ascii="Times New Roman" w:hAnsi="Times New Roman" w:cs="Times New Roman"/>
          <w:sz w:val="24"/>
          <w:szCs w:val="24"/>
          <w:lang w:val="ro-RO"/>
        </w:rPr>
        <w:t>studenţi</w:t>
      </w:r>
      <w:proofErr w:type="spellEnd"/>
      <w:r w:rsidR="006D090A" w:rsidRPr="002E5D73">
        <w:rPr>
          <w:rFonts w:ascii="Times New Roman" w:hAnsi="Times New Roman" w:cs="Times New Roman"/>
          <w:sz w:val="24"/>
          <w:szCs w:val="24"/>
          <w:lang w:val="ro-RO"/>
        </w:rPr>
        <w:t xml:space="preserve"> doctoranzi</w:t>
      </w:r>
      <w:r w:rsidR="001C1894" w:rsidRPr="002E5D73">
        <w:rPr>
          <w:rFonts w:ascii="Times New Roman" w:hAnsi="Times New Roman" w:cs="Times New Roman"/>
          <w:sz w:val="24"/>
          <w:szCs w:val="24"/>
          <w:lang w:val="ro-RO"/>
        </w:rPr>
        <w:t xml:space="preserve"> </w:t>
      </w:r>
      <w:r w:rsidR="00263908" w:rsidRPr="002E5D73">
        <w:rPr>
          <w:rFonts w:ascii="Times New Roman" w:hAnsi="Times New Roman" w:cs="Times New Roman"/>
          <w:sz w:val="24"/>
          <w:szCs w:val="24"/>
          <w:lang w:val="ro-RO"/>
        </w:rPr>
        <w:t>/</w:t>
      </w:r>
      <w:r w:rsidR="001C1894" w:rsidRPr="002E5D73">
        <w:rPr>
          <w:rFonts w:ascii="Times New Roman" w:hAnsi="Times New Roman" w:cs="Times New Roman"/>
          <w:sz w:val="24"/>
          <w:szCs w:val="24"/>
          <w:lang w:val="ro-RO"/>
        </w:rPr>
        <w:t xml:space="preserve"> </w:t>
      </w:r>
      <w:r w:rsidR="006D090A" w:rsidRPr="002E5D73">
        <w:rPr>
          <w:rFonts w:ascii="Times New Roman" w:hAnsi="Times New Roman" w:cs="Times New Roman"/>
          <w:sz w:val="24"/>
          <w:szCs w:val="24"/>
          <w:lang w:val="ro-RO"/>
        </w:rPr>
        <w:t xml:space="preserve">cercetătorii </w:t>
      </w:r>
      <w:proofErr w:type="spellStart"/>
      <w:r w:rsidR="006D090A" w:rsidRPr="002E5D73">
        <w:rPr>
          <w:rFonts w:ascii="Times New Roman" w:hAnsi="Times New Roman" w:cs="Times New Roman"/>
          <w:sz w:val="24"/>
          <w:szCs w:val="24"/>
          <w:lang w:val="ro-RO"/>
        </w:rPr>
        <w:t>postdoctoranzi</w:t>
      </w:r>
      <w:proofErr w:type="spellEnd"/>
      <w:r w:rsidR="006D090A" w:rsidRPr="002E5D73">
        <w:rPr>
          <w:rFonts w:ascii="Times New Roman" w:hAnsi="Times New Roman" w:cs="Times New Roman"/>
          <w:sz w:val="24"/>
          <w:szCs w:val="24"/>
          <w:lang w:val="ro-RO"/>
        </w:rPr>
        <w:t xml:space="preserve"> ai </w:t>
      </w:r>
      <w:r w:rsidR="00491BD8">
        <w:rPr>
          <w:rFonts w:ascii="Times New Roman" w:hAnsi="Times New Roman" w:cs="Times New Roman"/>
          <w:sz w:val="24"/>
          <w:szCs w:val="24"/>
          <w:lang w:val="ro-RO"/>
        </w:rPr>
        <w:t>Universității</w:t>
      </w:r>
      <w:r w:rsidR="00491BD8" w:rsidRPr="00491BD8">
        <w:rPr>
          <w:rFonts w:ascii="Times New Roman" w:hAnsi="Times New Roman" w:cs="Times New Roman"/>
          <w:sz w:val="24"/>
          <w:szCs w:val="24"/>
          <w:lang w:val="ro-RO"/>
        </w:rPr>
        <w:t xml:space="preserve"> de </w:t>
      </w:r>
      <w:proofErr w:type="spellStart"/>
      <w:r w:rsidR="00491BD8" w:rsidRPr="00491BD8">
        <w:rPr>
          <w:rFonts w:ascii="Times New Roman" w:hAnsi="Times New Roman" w:cs="Times New Roman"/>
          <w:sz w:val="24"/>
          <w:szCs w:val="24"/>
          <w:lang w:val="ro-RO"/>
        </w:rPr>
        <w:t>Ştiinţele</w:t>
      </w:r>
      <w:proofErr w:type="spellEnd"/>
      <w:r w:rsidR="00491BD8" w:rsidRPr="00491BD8">
        <w:rPr>
          <w:rFonts w:ascii="Times New Roman" w:hAnsi="Times New Roman" w:cs="Times New Roman"/>
          <w:sz w:val="24"/>
          <w:szCs w:val="24"/>
          <w:lang w:val="ro-RO"/>
        </w:rPr>
        <w:t xml:space="preserve"> </w:t>
      </w:r>
      <w:proofErr w:type="spellStart"/>
      <w:r w:rsidR="00491BD8" w:rsidRPr="00491BD8">
        <w:rPr>
          <w:rFonts w:ascii="Times New Roman" w:hAnsi="Times New Roman" w:cs="Times New Roman"/>
          <w:sz w:val="24"/>
          <w:szCs w:val="24"/>
          <w:lang w:val="ro-RO"/>
        </w:rPr>
        <w:t>Vieţii</w:t>
      </w:r>
      <w:proofErr w:type="spellEnd"/>
      <w:r w:rsidR="00491BD8" w:rsidRPr="00491BD8">
        <w:rPr>
          <w:rFonts w:ascii="Times New Roman" w:hAnsi="Times New Roman" w:cs="Times New Roman"/>
          <w:sz w:val="24"/>
          <w:szCs w:val="24"/>
          <w:lang w:val="ro-RO"/>
        </w:rPr>
        <w:t xml:space="preserve"> "Ion Ionescu de la Brad" din </w:t>
      </w:r>
      <w:proofErr w:type="spellStart"/>
      <w:r w:rsidR="00491BD8" w:rsidRPr="00491BD8">
        <w:rPr>
          <w:rFonts w:ascii="Times New Roman" w:hAnsi="Times New Roman" w:cs="Times New Roman"/>
          <w:sz w:val="24"/>
          <w:szCs w:val="24"/>
          <w:lang w:val="ro-RO"/>
        </w:rPr>
        <w:t>Iaşi</w:t>
      </w:r>
      <w:proofErr w:type="spellEnd"/>
      <w:r w:rsidR="005F7E9E" w:rsidRPr="002E5D73">
        <w:rPr>
          <w:rFonts w:ascii="Times New Roman" w:hAnsi="Times New Roman" w:cs="Times New Roman"/>
          <w:sz w:val="24"/>
          <w:szCs w:val="24"/>
          <w:lang w:val="ro-RO"/>
        </w:rPr>
        <w:t>.</w:t>
      </w:r>
    </w:p>
    <w:p w14:paraId="036AD952" w14:textId="77777777" w:rsidR="006D090A" w:rsidRPr="002E5D73" w:rsidRDefault="006D090A" w:rsidP="002E5D73">
      <w:pPr>
        <w:autoSpaceDE w:val="0"/>
        <w:autoSpaceDN w:val="0"/>
        <w:adjustRightInd w:val="0"/>
        <w:spacing w:after="0" w:line="276" w:lineRule="auto"/>
        <w:ind w:firstLine="567"/>
        <w:rPr>
          <w:rFonts w:ascii="Times New Roman" w:hAnsi="Times New Roman" w:cs="Times New Roman"/>
          <w:sz w:val="24"/>
          <w:szCs w:val="24"/>
          <w:lang w:val="ro-RO"/>
        </w:rPr>
      </w:pPr>
    </w:p>
    <w:p w14:paraId="351FDACF" w14:textId="77777777" w:rsidR="005F7E9E" w:rsidRPr="002E5D73" w:rsidRDefault="005F7E9E" w:rsidP="002E5D73">
      <w:pPr>
        <w:autoSpaceDE w:val="0"/>
        <w:autoSpaceDN w:val="0"/>
        <w:adjustRightInd w:val="0"/>
        <w:spacing w:after="0" w:line="276" w:lineRule="auto"/>
        <w:ind w:firstLine="567"/>
        <w:rPr>
          <w:rFonts w:ascii="Times New Roman" w:hAnsi="Times New Roman" w:cs="Times New Roman"/>
          <w:b/>
          <w:sz w:val="24"/>
          <w:szCs w:val="24"/>
          <w:lang w:val="ro-RO"/>
        </w:rPr>
      </w:pPr>
      <w:r w:rsidRPr="002E5D73">
        <w:rPr>
          <w:rFonts w:ascii="Times New Roman" w:hAnsi="Times New Roman" w:cs="Times New Roman"/>
          <w:b/>
          <w:sz w:val="24"/>
          <w:szCs w:val="24"/>
          <w:lang w:val="ro-RO"/>
        </w:rPr>
        <w:t xml:space="preserve">ART. 3. Durata </w:t>
      </w:r>
      <w:proofErr w:type="spellStart"/>
      <w:r w:rsidRPr="002E5D73">
        <w:rPr>
          <w:rFonts w:ascii="Times New Roman" w:hAnsi="Times New Roman" w:cs="Times New Roman"/>
          <w:b/>
          <w:sz w:val="24"/>
          <w:szCs w:val="24"/>
          <w:lang w:val="ro-RO"/>
        </w:rPr>
        <w:t>şi</w:t>
      </w:r>
      <w:proofErr w:type="spellEnd"/>
      <w:r w:rsidRPr="002E5D73">
        <w:rPr>
          <w:rFonts w:ascii="Times New Roman" w:hAnsi="Times New Roman" w:cs="Times New Roman"/>
          <w:b/>
          <w:sz w:val="24"/>
          <w:szCs w:val="24"/>
          <w:lang w:val="ro-RO"/>
        </w:rPr>
        <w:t xml:space="preserve"> perioada </w:t>
      </w:r>
      <w:proofErr w:type="spellStart"/>
      <w:r w:rsidRPr="002E5D73">
        <w:rPr>
          <w:rFonts w:ascii="Times New Roman" w:hAnsi="Times New Roman" w:cs="Times New Roman"/>
          <w:b/>
          <w:sz w:val="24"/>
          <w:szCs w:val="24"/>
          <w:lang w:val="ro-RO"/>
        </w:rPr>
        <w:t>desf</w:t>
      </w:r>
      <w:r w:rsidR="006D090A" w:rsidRPr="002E5D73">
        <w:rPr>
          <w:rFonts w:ascii="Times New Roman" w:hAnsi="Times New Roman" w:cs="Times New Roman"/>
          <w:b/>
          <w:sz w:val="24"/>
          <w:szCs w:val="24"/>
          <w:lang w:val="ro-RO"/>
        </w:rPr>
        <w:t>ăşurării</w:t>
      </w:r>
      <w:proofErr w:type="spellEnd"/>
      <w:r w:rsidR="006D090A" w:rsidRPr="002E5D73">
        <w:rPr>
          <w:rFonts w:ascii="Times New Roman" w:hAnsi="Times New Roman" w:cs="Times New Roman"/>
          <w:b/>
          <w:sz w:val="24"/>
          <w:szCs w:val="24"/>
          <w:lang w:val="ro-RO"/>
        </w:rPr>
        <w:t xml:space="preserve"> stagiului de practică</w:t>
      </w:r>
    </w:p>
    <w:p w14:paraId="2219FDA2" w14:textId="424CD461" w:rsidR="005F7E9E" w:rsidRPr="002E5D73" w:rsidRDefault="005F7E9E" w:rsidP="002E5D73">
      <w:pPr>
        <w:autoSpaceDE w:val="0"/>
        <w:autoSpaceDN w:val="0"/>
        <w:adjustRightInd w:val="0"/>
        <w:spacing w:after="0" w:line="276" w:lineRule="auto"/>
        <w:ind w:firstLine="567"/>
        <w:rPr>
          <w:rFonts w:ascii="Times New Roman" w:hAnsi="Times New Roman" w:cs="Times New Roman"/>
          <w:sz w:val="24"/>
          <w:szCs w:val="24"/>
          <w:lang w:val="ro-RO"/>
        </w:rPr>
      </w:pPr>
      <w:r w:rsidRPr="002E5D73">
        <w:rPr>
          <w:rFonts w:ascii="Times New Roman" w:hAnsi="Times New Roman" w:cs="Times New Roman"/>
          <w:sz w:val="24"/>
          <w:szCs w:val="24"/>
          <w:lang w:val="ro-RO"/>
        </w:rPr>
        <w:t>(1) Stagiul de practică va avea durata de _____</w:t>
      </w:r>
      <w:r w:rsidR="001C1894" w:rsidRPr="002E5D73">
        <w:rPr>
          <w:rFonts w:ascii="Times New Roman" w:hAnsi="Times New Roman" w:cs="Times New Roman"/>
          <w:sz w:val="24"/>
          <w:szCs w:val="24"/>
          <w:lang w:val="ro-RO"/>
        </w:rPr>
        <w:t>_________</w:t>
      </w:r>
      <w:r w:rsidR="007A741C">
        <w:rPr>
          <w:rFonts w:ascii="Times New Roman" w:hAnsi="Times New Roman" w:cs="Times New Roman"/>
          <w:sz w:val="24"/>
          <w:szCs w:val="24"/>
          <w:lang w:val="ro-RO"/>
        </w:rPr>
        <w:t>12 luni</w:t>
      </w:r>
      <w:r w:rsidR="001C1894" w:rsidRPr="002E5D73">
        <w:rPr>
          <w:rFonts w:ascii="Times New Roman" w:hAnsi="Times New Roman" w:cs="Times New Roman"/>
          <w:sz w:val="24"/>
          <w:szCs w:val="24"/>
          <w:lang w:val="ro-RO"/>
        </w:rPr>
        <w:t>_____________________</w:t>
      </w:r>
    </w:p>
    <w:p w14:paraId="5A23FFCC" w14:textId="4B893F1E" w:rsidR="005F7E9E" w:rsidRPr="002E5D73" w:rsidRDefault="005F7E9E" w:rsidP="002E5D73">
      <w:pPr>
        <w:autoSpaceDE w:val="0"/>
        <w:autoSpaceDN w:val="0"/>
        <w:adjustRightInd w:val="0"/>
        <w:spacing w:after="0" w:line="276" w:lineRule="auto"/>
        <w:ind w:firstLine="567"/>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(2) Perioada </w:t>
      </w:r>
      <w:proofErr w:type="spellStart"/>
      <w:r w:rsidRPr="002E5D73">
        <w:rPr>
          <w:rFonts w:ascii="Times New Roman" w:hAnsi="Times New Roman" w:cs="Times New Roman"/>
          <w:sz w:val="24"/>
          <w:szCs w:val="24"/>
          <w:lang w:val="ro-RO"/>
        </w:rPr>
        <w:t>desfăşurării</w:t>
      </w:r>
      <w:proofErr w:type="spellEnd"/>
      <w:r w:rsidRPr="002E5D73">
        <w:rPr>
          <w:rFonts w:ascii="Times New Roman" w:hAnsi="Times New Roman" w:cs="Times New Roman"/>
          <w:sz w:val="24"/>
          <w:szCs w:val="24"/>
          <w:lang w:val="ro-RO"/>
        </w:rPr>
        <w:t xml:space="preserve"> stagiului de practică este de la</w:t>
      </w:r>
      <w:r w:rsidR="002B2C93" w:rsidRPr="002E5D73">
        <w:rPr>
          <w:rFonts w:ascii="Times New Roman" w:hAnsi="Times New Roman" w:cs="Times New Roman"/>
          <w:sz w:val="24"/>
          <w:szCs w:val="24"/>
          <w:lang w:val="ro-RO"/>
        </w:rPr>
        <w:t>__________</w:t>
      </w:r>
      <w:r w:rsidRPr="002E5D73">
        <w:rPr>
          <w:rFonts w:ascii="Times New Roman" w:hAnsi="Times New Roman" w:cs="Times New Roman"/>
          <w:sz w:val="24"/>
          <w:szCs w:val="24"/>
          <w:lang w:val="ro-RO"/>
        </w:rPr>
        <w:t xml:space="preserve"> până la ______________</w:t>
      </w:r>
    </w:p>
    <w:p w14:paraId="5B532DE4" w14:textId="67F2A596" w:rsidR="005F7E9E" w:rsidRPr="002E5D73" w:rsidRDefault="005F7E9E" w:rsidP="002E5D73">
      <w:pPr>
        <w:spacing w:after="0" w:line="276" w:lineRule="auto"/>
        <w:rPr>
          <w:rFonts w:ascii="Times New Roman" w:hAnsi="Times New Roman" w:cs="Times New Roman"/>
          <w:sz w:val="24"/>
          <w:szCs w:val="24"/>
          <w:lang w:val="ro-RO"/>
        </w:rPr>
      </w:pPr>
    </w:p>
    <w:p w14:paraId="21146B15" w14:textId="13C3E825" w:rsidR="005F7E9E" w:rsidRPr="002E5D73" w:rsidRDefault="005F7E9E" w:rsidP="002E5D73">
      <w:pPr>
        <w:spacing w:after="0" w:line="276" w:lineRule="auto"/>
        <w:ind w:firstLine="567"/>
        <w:rPr>
          <w:rFonts w:ascii="Times New Roman" w:hAnsi="Times New Roman" w:cs="Times New Roman"/>
          <w:b/>
          <w:sz w:val="24"/>
          <w:szCs w:val="24"/>
          <w:lang w:val="ro-RO"/>
        </w:rPr>
      </w:pPr>
      <w:r w:rsidRPr="002E5D73">
        <w:rPr>
          <w:rFonts w:ascii="Times New Roman" w:hAnsi="Times New Roman" w:cs="Times New Roman"/>
          <w:b/>
          <w:sz w:val="24"/>
          <w:szCs w:val="24"/>
          <w:lang w:val="ro-RO"/>
        </w:rPr>
        <w:t xml:space="preserve">ART. </w:t>
      </w:r>
      <w:r w:rsidR="002E5D73" w:rsidRPr="002E5D73">
        <w:rPr>
          <w:rFonts w:ascii="Times New Roman" w:hAnsi="Times New Roman" w:cs="Times New Roman"/>
          <w:b/>
          <w:sz w:val="24"/>
          <w:szCs w:val="24"/>
          <w:lang w:val="ro-RO"/>
        </w:rPr>
        <w:t>4</w:t>
      </w:r>
      <w:r w:rsidRPr="002E5D73">
        <w:rPr>
          <w:rFonts w:ascii="Times New Roman" w:hAnsi="Times New Roman" w:cs="Times New Roman"/>
          <w:b/>
          <w:sz w:val="24"/>
          <w:szCs w:val="24"/>
          <w:lang w:val="ro-RO"/>
        </w:rPr>
        <w:t xml:space="preserve">. </w:t>
      </w:r>
      <w:proofErr w:type="spellStart"/>
      <w:r w:rsidRPr="002E5D73">
        <w:rPr>
          <w:rFonts w:ascii="Times New Roman" w:hAnsi="Times New Roman" w:cs="Times New Roman"/>
          <w:b/>
          <w:sz w:val="24"/>
          <w:szCs w:val="24"/>
          <w:lang w:val="ro-RO"/>
        </w:rPr>
        <w:t>Responsabilităţile</w:t>
      </w:r>
      <w:proofErr w:type="spellEnd"/>
      <w:r w:rsidRPr="002E5D73">
        <w:rPr>
          <w:rFonts w:ascii="Times New Roman" w:hAnsi="Times New Roman" w:cs="Times New Roman"/>
          <w:b/>
          <w:sz w:val="24"/>
          <w:szCs w:val="24"/>
          <w:lang w:val="ro-RO"/>
        </w:rPr>
        <w:t xml:space="preserve"> </w:t>
      </w:r>
      <w:proofErr w:type="spellStart"/>
      <w:r w:rsidR="006D090A" w:rsidRPr="002E5D73">
        <w:rPr>
          <w:rFonts w:ascii="Times New Roman" w:hAnsi="Times New Roman" w:cs="Times New Roman"/>
          <w:b/>
          <w:sz w:val="24"/>
          <w:szCs w:val="24"/>
          <w:lang w:val="ro-RO"/>
        </w:rPr>
        <w:t>studenţilor</w:t>
      </w:r>
      <w:proofErr w:type="spellEnd"/>
      <w:r w:rsidR="006D090A" w:rsidRPr="002E5D73">
        <w:rPr>
          <w:rFonts w:ascii="Times New Roman" w:hAnsi="Times New Roman" w:cs="Times New Roman"/>
          <w:b/>
          <w:sz w:val="24"/>
          <w:szCs w:val="24"/>
          <w:lang w:val="ro-RO"/>
        </w:rPr>
        <w:t xml:space="preserve"> doctoranzi și cercetătorilor </w:t>
      </w:r>
      <w:proofErr w:type="spellStart"/>
      <w:r w:rsidR="006D090A" w:rsidRPr="002E5D73">
        <w:rPr>
          <w:rFonts w:ascii="Times New Roman" w:hAnsi="Times New Roman" w:cs="Times New Roman"/>
          <w:b/>
          <w:sz w:val="24"/>
          <w:szCs w:val="24"/>
          <w:lang w:val="ro-RO"/>
        </w:rPr>
        <w:t>postdoctoranzi</w:t>
      </w:r>
      <w:proofErr w:type="spellEnd"/>
    </w:p>
    <w:p w14:paraId="275CC3A5" w14:textId="77777777" w:rsidR="005F7E9E" w:rsidRPr="002E5D73" w:rsidRDefault="005F7E9E"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(1) </w:t>
      </w:r>
      <w:proofErr w:type="spellStart"/>
      <w:r w:rsidR="006D090A" w:rsidRPr="002E5D73">
        <w:rPr>
          <w:rFonts w:ascii="Times New Roman" w:hAnsi="Times New Roman" w:cs="Times New Roman"/>
          <w:sz w:val="24"/>
          <w:szCs w:val="24"/>
          <w:lang w:val="ro-RO"/>
        </w:rPr>
        <w:t>Studenţii</w:t>
      </w:r>
      <w:proofErr w:type="spellEnd"/>
      <w:r w:rsidR="006D090A" w:rsidRPr="002E5D73">
        <w:rPr>
          <w:rFonts w:ascii="Times New Roman" w:hAnsi="Times New Roman" w:cs="Times New Roman"/>
          <w:sz w:val="24"/>
          <w:szCs w:val="24"/>
          <w:lang w:val="ro-RO"/>
        </w:rPr>
        <w:t xml:space="preserve"> doctoranzi și cercetătorii </w:t>
      </w:r>
      <w:proofErr w:type="spellStart"/>
      <w:r w:rsidR="006D090A" w:rsidRPr="002E5D73">
        <w:rPr>
          <w:rFonts w:ascii="Times New Roman" w:hAnsi="Times New Roman" w:cs="Times New Roman"/>
          <w:sz w:val="24"/>
          <w:szCs w:val="24"/>
          <w:lang w:val="ro-RO"/>
        </w:rPr>
        <w:t>postdoctoranzi</w:t>
      </w:r>
      <w:proofErr w:type="spellEnd"/>
      <w:r w:rsidRPr="002E5D73">
        <w:rPr>
          <w:rFonts w:ascii="Times New Roman" w:hAnsi="Times New Roman" w:cs="Times New Roman"/>
          <w:sz w:val="24"/>
          <w:szCs w:val="24"/>
          <w:lang w:val="ro-RO"/>
        </w:rPr>
        <w:t xml:space="preserve"> </w:t>
      </w:r>
      <w:r w:rsidR="006D090A" w:rsidRPr="002E5D73">
        <w:rPr>
          <w:rFonts w:ascii="Times New Roman" w:hAnsi="Times New Roman" w:cs="Times New Roman"/>
          <w:sz w:val="24"/>
          <w:szCs w:val="24"/>
          <w:lang w:val="ro-RO"/>
        </w:rPr>
        <w:t>au</w:t>
      </w:r>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obligaţia</w:t>
      </w:r>
      <w:proofErr w:type="spellEnd"/>
      <w:r w:rsidRPr="002E5D73">
        <w:rPr>
          <w:rFonts w:ascii="Times New Roman" w:hAnsi="Times New Roman" w:cs="Times New Roman"/>
          <w:sz w:val="24"/>
          <w:szCs w:val="24"/>
          <w:lang w:val="ro-RO"/>
        </w:rPr>
        <w:t xml:space="preserve"> ca pe durata derulării stagiului de practică să respecte programul de lucru stabilit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să execute </w:t>
      </w:r>
      <w:proofErr w:type="spellStart"/>
      <w:r w:rsidRPr="002E5D73">
        <w:rPr>
          <w:rFonts w:ascii="Times New Roman" w:hAnsi="Times New Roman" w:cs="Times New Roman"/>
          <w:sz w:val="24"/>
          <w:szCs w:val="24"/>
          <w:lang w:val="ro-RO"/>
        </w:rPr>
        <w:t>activităţile</w:t>
      </w:r>
      <w:proofErr w:type="spellEnd"/>
      <w:r w:rsidRPr="002E5D73">
        <w:rPr>
          <w:rFonts w:ascii="Times New Roman" w:hAnsi="Times New Roman" w:cs="Times New Roman"/>
          <w:sz w:val="24"/>
          <w:szCs w:val="24"/>
          <w:lang w:val="ro-RO"/>
        </w:rPr>
        <w:t xml:space="preserve"> specificate de </w:t>
      </w:r>
      <w:r w:rsidR="006D090A" w:rsidRPr="002E5D73">
        <w:rPr>
          <w:rFonts w:ascii="Times New Roman" w:hAnsi="Times New Roman" w:cs="Times New Roman"/>
          <w:sz w:val="24"/>
          <w:szCs w:val="24"/>
          <w:lang w:val="ro-RO"/>
        </w:rPr>
        <w:t>mentor</w:t>
      </w:r>
      <w:r w:rsidRPr="002E5D73">
        <w:rPr>
          <w:rFonts w:ascii="Times New Roman" w:hAnsi="Times New Roman" w:cs="Times New Roman"/>
          <w:sz w:val="24"/>
          <w:szCs w:val="24"/>
          <w:lang w:val="ro-RO"/>
        </w:rPr>
        <w:t>.</w:t>
      </w:r>
    </w:p>
    <w:p w14:paraId="2CCA6191" w14:textId="263EB9AC" w:rsidR="005F7E9E" w:rsidRPr="002E5D73" w:rsidRDefault="005F7E9E"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(2) Pe durata stagiului, </w:t>
      </w:r>
      <w:proofErr w:type="spellStart"/>
      <w:r w:rsidR="006D090A" w:rsidRPr="002E5D73">
        <w:rPr>
          <w:rFonts w:ascii="Times New Roman" w:hAnsi="Times New Roman" w:cs="Times New Roman"/>
          <w:sz w:val="24"/>
          <w:szCs w:val="24"/>
          <w:lang w:val="ro-RO"/>
        </w:rPr>
        <w:t>studenţii</w:t>
      </w:r>
      <w:proofErr w:type="spellEnd"/>
      <w:r w:rsidR="006D090A" w:rsidRPr="002E5D73">
        <w:rPr>
          <w:rFonts w:ascii="Times New Roman" w:hAnsi="Times New Roman" w:cs="Times New Roman"/>
          <w:sz w:val="24"/>
          <w:szCs w:val="24"/>
          <w:lang w:val="ro-RO"/>
        </w:rPr>
        <w:t xml:space="preserve"> doctoranzi și cercetătorii </w:t>
      </w:r>
      <w:proofErr w:type="spellStart"/>
      <w:r w:rsidR="006D090A" w:rsidRPr="002E5D73">
        <w:rPr>
          <w:rFonts w:ascii="Times New Roman" w:hAnsi="Times New Roman" w:cs="Times New Roman"/>
          <w:sz w:val="24"/>
          <w:szCs w:val="24"/>
          <w:lang w:val="ro-RO"/>
        </w:rPr>
        <w:t>postdoctoranzi</w:t>
      </w:r>
      <w:proofErr w:type="spellEnd"/>
      <w:r w:rsidR="006D090A" w:rsidRPr="002E5D73">
        <w:rPr>
          <w:rFonts w:ascii="Times New Roman" w:hAnsi="Times New Roman" w:cs="Times New Roman"/>
          <w:sz w:val="24"/>
          <w:szCs w:val="24"/>
          <w:lang w:val="ro-RO"/>
        </w:rPr>
        <w:t xml:space="preserve"> </w:t>
      </w:r>
      <w:r w:rsidR="005431DF" w:rsidRPr="002E5D73">
        <w:rPr>
          <w:rFonts w:ascii="Times New Roman" w:hAnsi="Times New Roman" w:cs="Times New Roman"/>
          <w:sz w:val="24"/>
          <w:szCs w:val="24"/>
          <w:lang w:val="ro-RO"/>
        </w:rPr>
        <w:t xml:space="preserve">vor respecta condițiile de lucru și </w:t>
      </w:r>
      <w:r w:rsidRPr="002E5D73">
        <w:rPr>
          <w:rFonts w:ascii="Times New Roman" w:hAnsi="Times New Roman" w:cs="Times New Roman"/>
          <w:sz w:val="24"/>
          <w:szCs w:val="24"/>
          <w:lang w:val="ro-RO"/>
        </w:rPr>
        <w:t xml:space="preserve">regulamentul de ordine interioară al partenerului de practică. În cazul nerespectării acestui regulament, conducătorul partenerului de practică </w:t>
      </w:r>
      <w:proofErr w:type="spellStart"/>
      <w:r w:rsidRPr="002E5D73">
        <w:rPr>
          <w:rFonts w:ascii="Times New Roman" w:hAnsi="Times New Roman" w:cs="Times New Roman"/>
          <w:sz w:val="24"/>
          <w:szCs w:val="24"/>
          <w:lang w:val="ro-RO"/>
        </w:rPr>
        <w:t>îşi</w:t>
      </w:r>
      <w:proofErr w:type="spellEnd"/>
      <w:r w:rsidRPr="002E5D73">
        <w:rPr>
          <w:rFonts w:ascii="Times New Roman" w:hAnsi="Times New Roman" w:cs="Times New Roman"/>
          <w:sz w:val="24"/>
          <w:szCs w:val="24"/>
          <w:lang w:val="ro-RO"/>
        </w:rPr>
        <w:t xml:space="preserve"> rezervă dreptul de a anula </w:t>
      </w:r>
      <w:r w:rsidR="00661FFE" w:rsidRPr="002E5D73">
        <w:rPr>
          <w:rFonts w:ascii="Times New Roman" w:hAnsi="Times New Roman" w:cs="Times New Roman"/>
          <w:sz w:val="24"/>
          <w:szCs w:val="24"/>
          <w:lang w:val="ro-RO"/>
        </w:rPr>
        <w:t>protocolul de colaborare</w:t>
      </w:r>
      <w:r w:rsidRPr="002E5D73">
        <w:rPr>
          <w:rFonts w:ascii="Times New Roman" w:hAnsi="Times New Roman" w:cs="Times New Roman"/>
          <w:sz w:val="24"/>
          <w:szCs w:val="24"/>
          <w:lang w:val="ro-RO"/>
        </w:rPr>
        <w:t>, după ce în prealabil a ascultat punc</w:t>
      </w:r>
      <w:r w:rsidR="006D090A" w:rsidRPr="002E5D73">
        <w:rPr>
          <w:rFonts w:ascii="Times New Roman" w:hAnsi="Times New Roman" w:cs="Times New Roman"/>
          <w:sz w:val="24"/>
          <w:szCs w:val="24"/>
          <w:lang w:val="ro-RO"/>
        </w:rPr>
        <w:t xml:space="preserve">tul de vedere al </w:t>
      </w:r>
      <w:r w:rsidR="00263908" w:rsidRPr="002E5D73">
        <w:rPr>
          <w:rFonts w:ascii="Times New Roman" w:hAnsi="Times New Roman" w:cs="Times New Roman"/>
          <w:sz w:val="24"/>
          <w:szCs w:val="24"/>
          <w:lang w:val="ro-RO"/>
        </w:rPr>
        <w:t>doctorandului/</w:t>
      </w:r>
      <w:proofErr w:type="spellStart"/>
      <w:r w:rsidR="00263908" w:rsidRPr="002E5D73">
        <w:rPr>
          <w:rFonts w:ascii="Times New Roman" w:hAnsi="Times New Roman" w:cs="Times New Roman"/>
          <w:sz w:val="24"/>
          <w:szCs w:val="24"/>
          <w:lang w:val="ro-RO"/>
        </w:rPr>
        <w:t>postdoctorandului</w:t>
      </w:r>
      <w:proofErr w:type="spellEnd"/>
      <w:r w:rsidR="00263908" w:rsidRPr="002E5D73">
        <w:rPr>
          <w:rFonts w:ascii="Times New Roman" w:hAnsi="Times New Roman" w:cs="Times New Roman"/>
          <w:sz w:val="24"/>
          <w:szCs w:val="24"/>
          <w:lang w:val="ro-RO"/>
        </w:rPr>
        <w:t xml:space="preserve"> </w:t>
      </w:r>
      <w:proofErr w:type="spellStart"/>
      <w:r w:rsidR="00263908" w:rsidRPr="002E5D73">
        <w:rPr>
          <w:rFonts w:ascii="Times New Roman" w:hAnsi="Times New Roman" w:cs="Times New Roman"/>
          <w:sz w:val="24"/>
          <w:szCs w:val="24"/>
          <w:lang w:val="ro-RO"/>
        </w:rPr>
        <w:t>şi</w:t>
      </w:r>
      <w:proofErr w:type="spellEnd"/>
      <w:r w:rsidR="00263908" w:rsidRPr="002E5D73">
        <w:rPr>
          <w:rFonts w:ascii="Times New Roman" w:hAnsi="Times New Roman" w:cs="Times New Roman"/>
          <w:sz w:val="24"/>
          <w:szCs w:val="24"/>
          <w:lang w:val="ro-RO"/>
        </w:rPr>
        <w:t xml:space="preserve"> a </w:t>
      </w:r>
      <w:r w:rsidR="006D090A" w:rsidRPr="002E5D73">
        <w:rPr>
          <w:rFonts w:ascii="Times New Roman" w:hAnsi="Times New Roman" w:cs="Times New Roman"/>
          <w:sz w:val="24"/>
          <w:szCs w:val="24"/>
          <w:lang w:val="ro-RO"/>
        </w:rPr>
        <w:t>mentorului</w:t>
      </w:r>
      <w:r w:rsidR="00263908" w:rsidRPr="002E5D73">
        <w:rPr>
          <w:rFonts w:ascii="Times New Roman" w:hAnsi="Times New Roman" w:cs="Times New Roman"/>
          <w:sz w:val="24"/>
          <w:szCs w:val="24"/>
          <w:lang w:val="ro-RO"/>
        </w:rPr>
        <w:t>,</w:t>
      </w:r>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a </w:t>
      </w:r>
      <w:proofErr w:type="spellStart"/>
      <w:r w:rsidRPr="002E5D73">
        <w:rPr>
          <w:rFonts w:ascii="Times New Roman" w:hAnsi="Times New Roman" w:cs="Times New Roman"/>
          <w:sz w:val="24"/>
          <w:szCs w:val="24"/>
          <w:lang w:val="ro-RO"/>
        </w:rPr>
        <w:t>înştiinţat</w:t>
      </w:r>
      <w:proofErr w:type="spellEnd"/>
      <w:r w:rsidRPr="002E5D73">
        <w:rPr>
          <w:rFonts w:ascii="Times New Roman" w:hAnsi="Times New Roman" w:cs="Times New Roman"/>
          <w:sz w:val="24"/>
          <w:szCs w:val="24"/>
          <w:lang w:val="ro-RO"/>
        </w:rPr>
        <w:t xml:space="preserve"> conducătorul </w:t>
      </w:r>
      <w:proofErr w:type="spellStart"/>
      <w:r w:rsidRPr="002E5D73">
        <w:rPr>
          <w:rFonts w:ascii="Times New Roman" w:hAnsi="Times New Roman" w:cs="Times New Roman"/>
          <w:sz w:val="24"/>
          <w:szCs w:val="24"/>
          <w:lang w:val="ro-RO"/>
        </w:rPr>
        <w:t>instituţiei</w:t>
      </w:r>
      <w:proofErr w:type="spellEnd"/>
      <w:r w:rsidRPr="002E5D73">
        <w:rPr>
          <w:rFonts w:ascii="Times New Roman" w:hAnsi="Times New Roman" w:cs="Times New Roman"/>
          <w:sz w:val="24"/>
          <w:szCs w:val="24"/>
          <w:lang w:val="ro-RO"/>
        </w:rPr>
        <w:t xml:space="preserve"> de </w:t>
      </w:r>
      <w:proofErr w:type="spellStart"/>
      <w:r w:rsidRPr="002E5D73">
        <w:rPr>
          <w:rFonts w:ascii="Times New Roman" w:hAnsi="Times New Roman" w:cs="Times New Roman"/>
          <w:sz w:val="24"/>
          <w:szCs w:val="24"/>
          <w:lang w:val="ro-RO"/>
        </w:rPr>
        <w:t>învăţământ</w:t>
      </w:r>
      <w:proofErr w:type="spellEnd"/>
      <w:r w:rsidRPr="002E5D73">
        <w:rPr>
          <w:rFonts w:ascii="Times New Roman" w:hAnsi="Times New Roman" w:cs="Times New Roman"/>
          <w:sz w:val="24"/>
          <w:szCs w:val="24"/>
          <w:lang w:val="ro-RO"/>
        </w:rPr>
        <w:t xml:space="preserve"> unde </w:t>
      </w:r>
      <w:r w:rsidR="00263908" w:rsidRPr="002E5D73">
        <w:rPr>
          <w:rFonts w:ascii="Times New Roman" w:hAnsi="Times New Roman" w:cs="Times New Roman"/>
          <w:sz w:val="24"/>
          <w:szCs w:val="24"/>
          <w:lang w:val="ro-RO"/>
        </w:rPr>
        <w:t>doctorandul/</w:t>
      </w:r>
      <w:proofErr w:type="spellStart"/>
      <w:r w:rsidR="00263908" w:rsidRPr="002E5D73">
        <w:rPr>
          <w:rFonts w:ascii="Times New Roman" w:hAnsi="Times New Roman" w:cs="Times New Roman"/>
          <w:sz w:val="24"/>
          <w:szCs w:val="24"/>
          <w:lang w:val="ro-RO"/>
        </w:rPr>
        <w:t>postdoctorandul</w:t>
      </w:r>
      <w:proofErr w:type="spellEnd"/>
      <w:r w:rsidRPr="002E5D73">
        <w:rPr>
          <w:rFonts w:ascii="Times New Roman" w:hAnsi="Times New Roman" w:cs="Times New Roman"/>
          <w:sz w:val="24"/>
          <w:szCs w:val="24"/>
          <w:lang w:val="ro-RO"/>
        </w:rPr>
        <w:t xml:space="preserve"> este înscris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după primirea confirmării de primire a acestei </w:t>
      </w:r>
      <w:proofErr w:type="spellStart"/>
      <w:r w:rsidRPr="002E5D73">
        <w:rPr>
          <w:rFonts w:ascii="Times New Roman" w:hAnsi="Times New Roman" w:cs="Times New Roman"/>
          <w:sz w:val="24"/>
          <w:szCs w:val="24"/>
          <w:lang w:val="ro-RO"/>
        </w:rPr>
        <w:t>informaţii</w:t>
      </w:r>
      <w:proofErr w:type="spellEnd"/>
      <w:r w:rsidRPr="002E5D73">
        <w:rPr>
          <w:rFonts w:ascii="Times New Roman" w:hAnsi="Times New Roman" w:cs="Times New Roman"/>
          <w:sz w:val="24"/>
          <w:szCs w:val="24"/>
          <w:lang w:val="ro-RO"/>
        </w:rPr>
        <w:t>.</w:t>
      </w:r>
    </w:p>
    <w:p w14:paraId="6B0DBC3C" w14:textId="18EB1325" w:rsidR="005F7E9E" w:rsidRPr="002E5D73" w:rsidRDefault="005F7E9E"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(3) </w:t>
      </w:r>
      <w:proofErr w:type="spellStart"/>
      <w:r w:rsidR="006D090A" w:rsidRPr="002E5D73">
        <w:rPr>
          <w:rFonts w:ascii="Times New Roman" w:hAnsi="Times New Roman" w:cs="Times New Roman"/>
          <w:sz w:val="24"/>
          <w:szCs w:val="24"/>
          <w:lang w:val="ro-RO"/>
        </w:rPr>
        <w:t>Studenţii</w:t>
      </w:r>
      <w:proofErr w:type="spellEnd"/>
      <w:r w:rsidR="006D090A" w:rsidRPr="002E5D73">
        <w:rPr>
          <w:rFonts w:ascii="Times New Roman" w:hAnsi="Times New Roman" w:cs="Times New Roman"/>
          <w:sz w:val="24"/>
          <w:szCs w:val="24"/>
          <w:lang w:val="ro-RO"/>
        </w:rPr>
        <w:t xml:space="preserve"> doctoranzi și cercetătorii </w:t>
      </w:r>
      <w:proofErr w:type="spellStart"/>
      <w:r w:rsidR="006D090A" w:rsidRPr="002E5D73">
        <w:rPr>
          <w:rFonts w:ascii="Times New Roman" w:hAnsi="Times New Roman" w:cs="Times New Roman"/>
          <w:sz w:val="24"/>
          <w:szCs w:val="24"/>
          <w:lang w:val="ro-RO"/>
        </w:rPr>
        <w:t>postdoctoranzi</w:t>
      </w:r>
      <w:proofErr w:type="spellEnd"/>
      <w:r w:rsidR="006D090A" w:rsidRPr="002E5D73">
        <w:rPr>
          <w:rFonts w:ascii="Times New Roman" w:hAnsi="Times New Roman" w:cs="Times New Roman"/>
          <w:sz w:val="24"/>
          <w:szCs w:val="24"/>
          <w:lang w:val="ro-RO"/>
        </w:rPr>
        <w:t xml:space="preserve"> au </w:t>
      </w:r>
      <w:proofErr w:type="spellStart"/>
      <w:r w:rsidRPr="002E5D73">
        <w:rPr>
          <w:rFonts w:ascii="Times New Roman" w:hAnsi="Times New Roman" w:cs="Times New Roman"/>
          <w:sz w:val="24"/>
          <w:szCs w:val="24"/>
          <w:lang w:val="ro-RO"/>
        </w:rPr>
        <w:t>obligaţia</w:t>
      </w:r>
      <w:proofErr w:type="spellEnd"/>
      <w:r w:rsidRPr="002E5D73">
        <w:rPr>
          <w:rFonts w:ascii="Times New Roman" w:hAnsi="Times New Roman" w:cs="Times New Roman"/>
          <w:sz w:val="24"/>
          <w:szCs w:val="24"/>
          <w:lang w:val="ro-RO"/>
        </w:rPr>
        <w:t xml:space="preserve"> de a respecta normele de securitate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sănătate în muncă pe care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le-a</w:t>
      </w:r>
      <w:r w:rsidR="006D090A" w:rsidRPr="002E5D73">
        <w:rPr>
          <w:rFonts w:ascii="Times New Roman" w:hAnsi="Times New Roman" w:cs="Times New Roman"/>
          <w:sz w:val="24"/>
          <w:szCs w:val="24"/>
          <w:lang w:val="ro-RO"/>
        </w:rPr>
        <w:t>u</w:t>
      </w:r>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însuşit</w:t>
      </w:r>
      <w:proofErr w:type="spellEnd"/>
      <w:r w:rsidRPr="002E5D73">
        <w:rPr>
          <w:rFonts w:ascii="Times New Roman" w:hAnsi="Times New Roman" w:cs="Times New Roman"/>
          <w:sz w:val="24"/>
          <w:szCs w:val="24"/>
          <w:lang w:val="ro-RO"/>
        </w:rPr>
        <w:t xml:space="preserve"> de la reprezentantul partenerului de practică</w:t>
      </w:r>
      <w:r w:rsidR="005431DF" w:rsidRPr="002E5D73">
        <w:rPr>
          <w:rFonts w:ascii="Times New Roman" w:hAnsi="Times New Roman" w:cs="Times New Roman"/>
          <w:sz w:val="24"/>
          <w:szCs w:val="24"/>
          <w:lang w:val="ro-RO"/>
        </w:rPr>
        <w:t>,</w:t>
      </w:r>
      <w:r w:rsidRPr="002E5D73">
        <w:rPr>
          <w:rFonts w:ascii="Times New Roman" w:hAnsi="Times New Roman" w:cs="Times New Roman"/>
          <w:sz w:val="24"/>
          <w:szCs w:val="24"/>
          <w:lang w:val="ro-RO"/>
        </w:rPr>
        <w:t xml:space="preserve"> înainte de începerea stagiului de practică.</w:t>
      </w:r>
    </w:p>
    <w:p w14:paraId="08FB2B5B" w14:textId="4F65B8B3"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(4) </w:t>
      </w:r>
      <w:proofErr w:type="spellStart"/>
      <w:r w:rsidR="005431DF" w:rsidRPr="002E5D73">
        <w:rPr>
          <w:rFonts w:ascii="Times New Roman" w:hAnsi="Times New Roman" w:cs="Times New Roman"/>
          <w:sz w:val="24"/>
          <w:szCs w:val="24"/>
          <w:lang w:val="ro-RO"/>
        </w:rPr>
        <w:t>Studenţii</w:t>
      </w:r>
      <w:proofErr w:type="spellEnd"/>
      <w:r w:rsidR="005431DF" w:rsidRPr="002E5D73">
        <w:rPr>
          <w:rFonts w:ascii="Times New Roman" w:hAnsi="Times New Roman" w:cs="Times New Roman"/>
          <w:sz w:val="24"/>
          <w:szCs w:val="24"/>
          <w:lang w:val="ro-RO"/>
        </w:rPr>
        <w:t xml:space="preserve"> doctoranzi și cercetătorii </w:t>
      </w:r>
      <w:proofErr w:type="spellStart"/>
      <w:r w:rsidR="005431DF" w:rsidRPr="002E5D73">
        <w:rPr>
          <w:rFonts w:ascii="Times New Roman" w:hAnsi="Times New Roman" w:cs="Times New Roman"/>
          <w:sz w:val="24"/>
          <w:szCs w:val="24"/>
          <w:lang w:val="ro-RO"/>
        </w:rPr>
        <w:t>postdoctoranzi</w:t>
      </w:r>
      <w:proofErr w:type="spellEnd"/>
      <w:r w:rsidR="005431DF" w:rsidRPr="002E5D73">
        <w:rPr>
          <w:rFonts w:ascii="Times New Roman" w:hAnsi="Times New Roman" w:cs="Times New Roman"/>
          <w:sz w:val="24"/>
          <w:szCs w:val="24"/>
          <w:lang w:val="ro-RO"/>
        </w:rPr>
        <w:t xml:space="preserve"> au obligația să </w:t>
      </w:r>
      <w:r w:rsidRPr="002E5D73">
        <w:rPr>
          <w:rFonts w:ascii="Times New Roman" w:hAnsi="Times New Roman" w:cs="Times New Roman"/>
          <w:sz w:val="24"/>
          <w:szCs w:val="24"/>
          <w:lang w:val="ro-RO"/>
        </w:rPr>
        <w:t>folosească în mod corespunzător bunurile din inventarul partenerului de practică.</w:t>
      </w:r>
    </w:p>
    <w:p w14:paraId="26BB08B8" w14:textId="0C6B943B"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(5) </w:t>
      </w:r>
      <w:proofErr w:type="spellStart"/>
      <w:r w:rsidR="005431DF" w:rsidRPr="002E5D73">
        <w:rPr>
          <w:rFonts w:ascii="Times New Roman" w:hAnsi="Times New Roman" w:cs="Times New Roman"/>
          <w:sz w:val="24"/>
          <w:szCs w:val="24"/>
          <w:lang w:val="ro-RO"/>
        </w:rPr>
        <w:t>Studenţii</w:t>
      </w:r>
      <w:proofErr w:type="spellEnd"/>
      <w:r w:rsidR="005431DF" w:rsidRPr="002E5D73">
        <w:rPr>
          <w:rFonts w:ascii="Times New Roman" w:hAnsi="Times New Roman" w:cs="Times New Roman"/>
          <w:sz w:val="24"/>
          <w:szCs w:val="24"/>
          <w:lang w:val="ro-RO"/>
        </w:rPr>
        <w:t xml:space="preserve"> doctoranzi și cercetătorii </w:t>
      </w:r>
      <w:proofErr w:type="spellStart"/>
      <w:r w:rsidR="005431DF" w:rsidRPr="002E5D73">
        <w:rPr>
          <w:rFonts w:ascii="Times New Roman" w:hAnsi="Times New Roman" w:cs="Times New Roman"/>
          <w:sz w:val="24"/>
          <w:szCs w:val="24"/>
          <w:lang w:val="ro-RO"/>
        </w:rPr>
        <w:t>postdoctoranzi</w:t>
      </w:r>
      <w:proofErr w:type="spellEnd"/>
      <w:r w:rsidR="005431DF" w:rsidRPr="002E5D73">
        <w:rPr>
          <w:rFonts w:ascii="Times New Roman" w:hAnsi="Times New Roman" w:cs="Times New Roman"/>
          <w:sz w:val="24"/>
          <w:szCs w:val="24"/>
          <w:lang w:val="ro-RO"/>
        </w:rPr>
        <w:t xml:space="preserve"> au obligația să </w:t>
      </w:r>
      <w:r w:rsidRPr="002E5D73">
        <w:rPr>
          <w:rFonts w:ascii="Times New Roman" w:hAnsi="Times New Roman" w:cs="Times New Roman"/>
          <w:sz w:val="24"/>
          <w:szCs w:val="24"/>
          <w:lang w:val="ro-RO"/>
        </w:rPr>
        <w:t xml:space="preserve">participe la sesiunile de formare în vederea dezvoltării </w:t>
      </w:r>
      <w:proofErr w:type="spellStart"/>
      <w:r w:rsidRPr="002E5D73">
        <w:rPr>
          <w:rFonts w:ascii="Times New Roman" w:hAnsi="Times New Roman" w:cs="Times New Roman"/>
          <w:sz w:val="24"/>
          <w:szCs w:val="24"/>
          <w:lang w:val="ro-RO"/>
        </w:rPr>
        <w:t>competenţelor</w:t>
      </w:r>
      <w:proofErr w:type="spellEnd"/>
      <w:r w:rsidRPr="002E5D73">
        <w:rPr>
          <w:rFonts w:ascii="Times New Roman" w:hAnsi="Times New Roman" w:cs="Times New Roman"/>
          <w:sz w:val="24"/>
          <w:szCs w:val="24"/>
          <w:lang w:val="ro-RO"/>
        </w:rPr>
        <w:t xml:space="preserve"> </w:t>
      </w:r>
      <w:r w:rsidR="002E0940" w:rsidRPr="002E5D73">
        <w:rPr>
          <w:rFonts w:ascii="Times New Roman" w:hAnsi="Times New Roman" w:cs="Times New Roman"/>
          <w:sz w:val="24"/>
          <w:szCs w:val="24"/>
          <w:lang w:val="ro-RO"/>
        </w:rPr>
        <w:t>de cercetare aplicativă</w:t>
      </w:r>
      <w:r w:rsidRPr="002E5D73">
        <w:rPr>
          <w:rFonts w:ascii="Times New Roman" w:hAnsi="Times New Roman" w:cs="Times New Roman"/>
          <w:sz w:val="24"/>
          <w:szCs w:val="24"/>
          <w:lang w:val="ro-RO"/>
        </w:rPr>
        <w:t>.</w:t>
      </w:r>
    </w:p>
    <w:p w14:paraId="704A3955" w14:textId="77777777" w:rsidR="008F77C2" w:rsidRPr="002E5D73" w:rsidRDefault="00F65963" w:rsidP="002E5D73">
      <w:pPr>
        <w:spacing w:after="0" w:line="276" w:lineRule="auto"/>
        <w:ind w:firstLine="567"/>
        <w:rPr>
          <w:rFonts w:ascii="Times New Roman" w:hAnsi="Times New Roman" w:cs="Times New Roman"/>
          <w:sz w:val="24"/>
          <w:szCs w:val="24"/>
          <w:lang w:val="ro-RO"/>
        </w:rPr>
      </w:pPr>
      <w:r w:rsidRPr="002E5D73">
        <w:rPr>
          <w:rFonts w:ascii="Times New Roman" w:hAnsi="Times New Roman" w:cs="Times New Roman"/>
          <w:sz w:val="24"/>
          <w:szCs w:val="24"/>
          <w:lang w:val="ro-RO"/>
        </w:rPr>
        <w:t>(</w:t>
      </w:r>
      <w:r w:rsidR="008F77C2" w:rsidRPr="002E5D73">
        <w:rPr>
          <w:rFonts w:ascii="Times New Roman" w:hAnsi="Times New Roman" w:cs="Times New Roman"/>
          <w:sz w:val="24"/>
          <w:szCs w:val="24"/>
          <w:lang w:val="ro-RO"/>
        </w:rPr>
        <w:t xml:space="preserve">6) </w:t>
      </w:r>
      <w:proofErr w:type="spellStart"/>
      <w:r w:rsidR="006D090A" w:rsidRPr="002E5D73">
        <w:rPr>
          <w:rFonts w:ascii="Times New Roman" w:hAnsi="Times New Roman" w:cs="Times New Roman"/>
          <w:sz w:val="24"/>
          <w:szCs w:val="24"/>
          <w:lang w:val="ro-RO"/>
        </w:rPr>
        <w:t>Studenţii</w:t>
      </w:r>
      <w:proofErr w:type="spellEnd"/>
      <w:r w:rsidR="006D090A" w:rsidRPr="002E5D73">
        <w:rPr>
          <w:rFonts w:ascii="Times New Roman" w:hAnsi="Times New Roman" w:cs="Times New Roman"/>
          <w:sz w:val="24"/>
          <w:szCs w:val="24"/>
          <w:lang w:val="ro-RO"/>
        </w:rPr>
        <w:t xml:space="preserve"> doctoranzi și cercetătorii </w:t>
      </w:r>
      <w:proofErr w:type="spellStart"/>
      <w:r w:rsidR="006D090A" w:rsidRPr="002E5D73">
        <w:rPr>
          <w:rFonts w:ascii="Times New Roman" w:hAnsi="Times New Roman" w:cs="Times New Roman"/>
          <w:sz w:val="24"/>
          <w:szCs w:val="24"/>
          <w:lang w:val="ro-RO"/>
        </w:rPr>
        <w:t>postdoctoranzi</w:t>
      </w:r>
      <w:proofErr w:type="spellEnd"/>
      <w:r w:rsidR="006D090A" w:rsidRPr="002E5D73">
        <w:rPr>
          <w:rFonts w:ascii="Times New Roman" w:hAnsi="Times New Roman" w:cs="Times New Roman"/>
          <w:sz w:val="24"/>
          <w:szCs w:val="24"/>
          <w:lang w:val="ro-RO"/>
        </w:rPr>
        <w:t xml:space="preserve"> </w:t>
      </w:r>
      <w:r w:rsidR="008F77C2" w:rsidRPr="002E5D73">
        <w:rPr>
          <w:rFonts w:ascii="Times New Roman" w:hAnsi="Times New Roman" w:cs="Times New Roman"/>
          <w:sz w:val="24"/>
          <w:szCs w:val="24"/>
          <w:lang w:val="ro-RO"/>
        </w:rPr>
        <w:t xml:space="preserve">se angajează să nu folosească, în nici un caz, </w:t>
      </w:r>
      <w:proofErr w:type="spellStart"/>
      <w:r w:rsidR="008F77C2" w:rsidRPr="002E5D73">
        <w:rPr>
          <w:rFonts w:ascii="Times New Roman" w:hAnsi="Times New Roman" w:cs="Times New Roman"/>
          <w:sz w:val="24"/>
          <w:szCs w:val="24"/>
          <w:lang w:val="ro-RO"/>
        </w:rPr>
        <w:t>informaţiile</w:t>
      </w:r>
      <w:proofErr w:type="spellEnd"/>
      <w:r w:rsidR="008F77C2" w:rsidRPr="002E5D73">
        <w:rPr>
          <w:rFonts w:ascii="Times New Roman" w:hAnsi="Times New Roman" w:cs="Times New Roman"/>
          <w:sz w:val="24"/>
          <w:szCs w:val="24"/>
          <w:lang w:val="ro-RO"/>
        </w:rPr>
        <w:t xml:space="preserve"> la care </w:t>
      </w:r>
      <w:r w:rsidR="00D82ECE" w:rsidRPr="002E5D73">
        <w:rPr>
          <w:rFonts w:ascii="Times New Roman" w:hAnsi="Times New Roman" w:cs="Times New Roman"/>
          <w:sz w:val="24"/>
          <w:szCs w:val="24"/>
          <w:lang w:val="ro-RO"/>
        </w:rPr>
        <w:t>au</w:t>
      </w:r>
      <w:r w:rsidR="008F77C2" w:rsidRPr="002E5D73">
        <w:rPr>
          <w:rFonts w:ascii="Times New Roman" w:hAnsi="Times New Roman" w:cs="Times New Roman"/>
          <w:sz w:val="24"/>
          <w:szCs w:val="24"/>
          <w:lang w:val="ro-RO"/>
        </w:rPr>
        <w:t xml:space="preserve"> acces în timpul stagiului despre partenerul de practică sau </w:t>
      </w:r>
      <w:proofErr w:type="spellStart"/>
      <w:r w:rsidR="008F77C2" w:rsidRPr="002E5D73">
        <w:rPr>
          <w:rFonts w:ascii="Times New Roman" w:hAnsi="Times New Roman" w:cs="Times New Roman"/>
          <w:sz w:val="24"/>
          <w:szCs w:val="24"/>
          <w:lang w:val="ro-RO"/>
        </w:rPr>
        <w:t>clienţii</w:t>
      </w:r>
      <w:proofErr w:type="spellEnd"/>
      <w:r w:rsidR="008F77C2" w:rsidRPr="002E5D73">
        <w:rPr>
          <w:rFonts w:ascii="Times New Roman" w:hAnsi="Times New Roman" w:cs="Times New Roman"/>
          <w:sz w:val="24"/>
          <w:szCs w:val="24"/>
          <w:lang w:val="ro-RO"/>
        </w:rPr>
        <w:t xml:space="preserve"> săi, pentru a le comunica unui </w:t>
      </w:r>
      <w:proofErr w:type="spellStart"/>
      <w:r w:rsidR="008F77C2" w:rsidRPr="002E5D73">
        <w:rPr>
          <w:rFonts w:ascii="Times New Roman" w:hAnsi="Times New Roman" w:cs="Times New Roman"/>
          <w:sz w:val="24"/>
          <w:szCs w:val="24"/>
          <w:lang w:val="ro-RO"/>
        </w:rPr>
        <w:t>terţ</w:t>
      </w:r>
      <w:proofErr w:type="spellEnd"/>
      <w:r w:rsidR="008F77C2" w:rsidRPr="002E5D73">
        <w:rPr>
          <w:rFonts w:ascii="Times New Roman" w:hAnsi="Times New Roman" w:cs="Times New Roman"/>
          <w:sz w:val="24"/>
          <w:szCs w:val="24"/>
          <w:lang w:val="ro-RO"/>
        </w:rPr>
        <w:t xml:space="preserve"> sau pentru a le publica, chiar după terminarea stagiului, decât cu acordul respectivului partener de practică.</w:t>
      </w:r>
    </w:p>
    <w:p w14:paraId="6A865E73" w14:textId="77777777" w:rsidR="00214601" w:rsidRPr="002E5D73" w:rsidRDefault="00214601" w:rsidP="002E5D73">
      <w:pPr>
        <w:spacing w:after="0" w:line="276" w:lineRule="auto"/>
        <w:jc w:val="both"/>
        <w:rPr>
          <w:rFonts w:ascii="Times New Roman" w:hAnsi="Times New Roman" w:cs="Times New Roman"/>
          <w:sz w:val="24"/>
          <w:szCs w:val="24"/>
          <w:lang w:val="ro-RO"/>
        </w:rPr>
      </w:pPr>
    </w:p>
    <w:p w14:paraId="3FE24342" w14:textId="683FB2F5" w:rsidR="008F77C2" w:rsidRPr="002E5D73" w:rsidRDefault="008F77C2" w:rsidP="002E5D73">
      <w:pPr>
        <w:spacing w:after="0" w:line="276" w:lineRule="auto"/>
        <w:ind w:firstLine="567"/>
        <w:jc w:val="both"/>
        <w:rPr>
          <w:rFonts w:ascii="Times New Roman" w:hAnsi="Times New Roman" w:cs="Times New Roman"/>
          <w:b/>
          <w:sz w:val="24"/>
          <w:szCs w:val="24"/>
          <w:lang w:val="ro-RO"/>
        </w:rPr>
      </w:pPr>
      <w:r w:rsidRPr="002E5D73">
        <w:rPr>
          <w:rFonts w:ascii="Times New Roman" w:hAnsi="Times New Roman" w:cs="Times New Roman"/>
          <w:b/>
          <w:sz w:val="24"/>
          <w:szCs w:val="24"/>
          <w:lang w:val="ro-RO"/>
        </w:rPr>
        <w:t xml:space="preserve">ART. </w:t>
      </w:r>
      <w:r w:rsidR="002E5D73" w:rsidRPr="002E5D73">
        <w:rPr>
          <w:rFonts w:ascii="Times New Roman" w:hAnsi="Times New Roman" w:cs="Times New Roman"/>
          <w:b/>
          <w:sz w:val="24"/>
          <w:szCs w:val="24"/>
          <w:lang w:val="ro-RO"/>
        </w:rPr>
        <w:t>5</w:t>
      </w:r>
      <w:r w:rsidRPr="002E5D73">
        <w:rPr>
          <w:rFonts w:ascii="Times New Roman" w:hAnsi="Times New Roman" w:cs="Times New Roman"/>
          <w:b/>
          <w:sz w:val="24"/>
          <w:szCs w:val="24"/>
          <w:lang w:val="ro-RO"/>
        </w:rPr>
        <w:t xml:space="preserve">. </w:t>
      </w:r>
      <w:proofErr w:type="spellStart"/>
      <w:r w:rsidRPr="002E5D73">
        <w:rPr>
          <w:rFonts w:ascii="Times New Roman" w:hAnsi="Times New Roman" w:cs="Times New Roman"/>
          <w:b/>
          <w:sz w:val="24"/>
          <w:szCs w:val="24"/>
          <w:lang w:val="ro-RO"/>
        </w:rPr>
        <w:t>Responsabilităţile</w:t>
      </w:r>
      <w:proofErr w:type="spellEnd"/>
      <w:r w:rsidRPr="002E5D73">
        <w:rPr>
          <w:rFonts w:ascii="Times New Roman" w:hAnsi="Times New Roman" w:cs="Times New Roman"/>
          <w:b/>
          <w:sz w:val="24"/>
          <w:szCs w:val="24"/>
          <w:lang w:val="ro-RO"/>
        </w:rPr>
        <w:t xml:space="preserve"> partenerului de practică</w:t>
      </w:r>
    </w:p>
    <w:p w14:paraId="663B20E1" w14:textId="77777777"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(1) Partenerul de practică va stabili un </w:t>
      </w:r>
      <w:r w:rsidR="006D090A" w:rsidRPr="002E5D73">
        <w:rPr>
          <w:rFonts w:ascii="Times New Roman" w:hAnsi="Times New Roman" w:cs="Times New Roman"/>
          <w:sz w:val="24"/>
          <w:szCs w:val="24"/>
          <w:lang w:val="ro-RO"/>
        </w:rPr>
        <w:t>mentor</w:t>
      </w:r>
      <w:r w:rsidRPr="002E5D73">
        <w:rPr>
          <w:rFonts w:ascii="Times New Roman" w:hAnsi="Times New Roman" w:cs="Times New Roman"/>
          <w:sz w:val="24"/>
          <w:szCs w:val="24"/>
          <w:lang w:val="ro-RO"/>
        </w:rPr>
        <w:t xml:space="preserve"> pentru stagiul de practică, selectat dintre </w:t>
      </w:r>
      <w:proofErr w:type="spellStart"/>
      <w:r w:rsidRPr="002E5D73">
        <w:rPr>
          <w:rFonts w:ascii="Times New Roman" w:hAnsi="Times New Roman" w:cs="Times New Roman"/>
          <w:sz w:val="24"/>
          <w:szCs w:val="24"/>
          <w:lang w:val="ro-RO"/>
        </w:rPr>
        <w:t>salariaţii</w:t>
      </w:r>
      <w:proofErr w:type="spellEnd"/>
      <w:r w:rsidRPr="002E5D73">
        <w:rPr>
          <w:rFonts w:ascii="Times New Roman" w:hAnsi="Times New Roman" w:cs="Times New Roman"/>
          <w:sz w:val="24"/>
          <w:szCs w:val="24"/>
          <w:lang w:val="ro-RO"/>
        </w:rPr>
        <w:t xml:space="preserve"> proprii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ale cărui </w:t>
      </w:r>
      <w:proofErr w:type="spellStart"/>
      <w:r w:rsidRPr="002E5D73">
        <w:rPr>
          <w:rFonts w:ascii="Times New Roman" w:hAnsi="Times New Roman" w:cs="Times New Roman"/>
          <w:sz w:val="24"/>
          <w:szCs w:val="24"/>
          <w:lang w:val="ro-RO"/>
        </w:rPr>
        <w:t>obligaţii</w:t>
      </w:r>
      <w:proofErr w:type="spellEnd"/>
      <w:r w:rsidRPr="002E5D73">
        <w:rPr>
          <w:rFonts w:ascii="Times New Roman" w:hAnsi="Times New Roman" w:cs="Times New Roman"/>
          <w:sz w:val="24"/>
          <w:szCs w:val="24"/>
          <w:lang w:val="ro-RO"/>
        </w:rPr>
        <w:t xml:space="preserve"> sunt </w:t>
      </w:r>
      <w:proofErr w:type="spellStart"/>
      <w:r w:rsidRPr="002E5D73">
        <w:rPr>
          <w:rFonts w:ascii="Times New Roman" w:hAnsi="Times New Roman" w:cs="Times New Roman"/>
          <w:sz w:val="24"/>
          <w:szCs w:val="24"/>
          <w:lang w:val="ro-RO"/>
        </w:rPr>
        <w:t>menţionate</w:t>
      </w:r>
      <w:proofErr w:type="spellEnd"/>
      <w:r w:rsidRPr="002E5D73">
        <w:rPr>
          <w:rFonts w:ascii="Times New Roman" w:hAnsi="Times New Roman" w:cs="Times New Roman"/>
          <w:sz w:val="24"/>
          <w:szCs w:val="24"/>
          <w:lang w:val="ro-RO"/>
        </w:rPr>
        <w:t xml:space="preserve"> în </w:t>
      </w:r>
      <w:r w:rsidR="00661FFE" w:rsidRPr="002E5D73">
        <w:rPr>
          <w:rFonts w:ascii="Times New Roman" w:hAnsi="Times New Roman" w:cs="Times New Roman"/>
          <w:sz w:val="24"/>
          <w:szCs w:val="24"/>
          <w:lang w:val="ro-RO"/>
        </w:rPr>
        <w:t>acest protocol de colaborare.</w:t>
      </w:r>
    </w:p>
    <w:p w14:paraId="056932C8" w14:textId="5F2296FF"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(2) În cazul nerespectării </w:t>
      </w:r>
      <w:proofErr w:type="spellStart"/>
      <w:r w:rsidRPr="002E5D73">
        <w:rPr>
          <w:rFonts w:ascii="Times New Roman" w:hAnsi="Times New Roman" w:cs="Times New Roman"/>
          <w:sz w:val="24"/>
          <w:szCs w:val="24"/>
          <w:lang w:val="ro-RO"/>
        </w:rPr>
        <w:t>obligaţiilor</w:t>
      </w:r>
      <w:proofErr w:type="spellEnd"/>
      <w:r w:rsidRPr="002E5D73">
        <w:rPr>
          <w:rFonts w:ascii="Times New Roman" w:hAnsi="Times New Roman" w:cs="Times New Roman"/>
          <w:sz w:val="24"/>
          <w:szCs w:val="24"/>
          <w:lang w:val="ro-RO"/>
        </w:rPr>
        <w:t xml:space="preserve"> de către </w:t>
      </w:r>
      <w:proofErr w:type="spellStart"/>
      <w:r w:rsidR="006D090A" w:rsidRPr="002E5D73">
        <w:rPr>
          <w:rFonts w:ascii="Times New Roman" w:hAnsi="Times New Roman" w:cs="Times New Roman"/>
          <w:sz w:val="24"/>
          <w:szCs w:val="24"/>
          <w:lang w:val="ro-RO"/>
        </w:rPr>
        <w:t>studenţii</w:t>
      </w:r>
      <w:proofErr w:type="spellEnd"/>
      <w:r w:rsidR="006D090A" w:rsidRPr="002E5D73">
        <w:rPr>
          <w:rFonts w:ascii="Times New Roman" w:hAnsi="Times New Roman" w:cs="Times New Roman"/>
          <w:sz w:val="24"/>
          <w:szCs w:val="24"/>
          <w:lang w:val="ro-RO"/>
        </w:rPr>
        <w:t xml:space="preserve"> doctoranzi</w:t>
      </w:r>
      <w:r w:rsidR="00626E6B" w:rsidRPr="002E5D73">
        <w:rPr>
          <w:rFonts w:ascii="Times New Roman" w:hAnsi="Times New Roman" w:cs="Times New Roman"/>
          <w:sz w:val="24"/>
          <w:szCs w:val="24"/>
          <w:lang w:val="ro-RO"/>
        </w:rPr>
        <w:t>/</w:t>
      </w:r>
      <w:r w:rsidR="006D090A" w:rsidRPr="002E5D73">
        <w:rPr>
          <w:rFonts w:ascii="Times New Roman" w:hAnsi="Times New Roman" w:cs="Times New Roman"/>
          <w:sz w:val="24"/>
          <w:szCs w:val="24"/>
          <w:lang w:val="ro-RO"/>
        </w:rPr>
        <w:t xml:space="preserve">cercetătorii </w:t>
      </w:r>
      <w:proofErr w:type="spellStart"/>
      <w:r w:rsidR="006D090A" w:rsidRPr="002E5D73">
        <w:rPr>
          <w:rFonts w:ascii="Times New Roman" w:hAnsi="Times New Roman" w:cs="Times New Roman"/>
          <w:sz w:val="24"/>
          <w:szCs w:val="24"/>
          <w:lang w:val="ro-RO"/>
        </w:rPr>
        <w:t>postdoctoranzi</w:t>
      </w:r>
      <w:proofErr w:type="spellEnd"/>
      <w:r w:rsidRPr="002E5D73">
        <w:rPr>
          <w:rFonts w:ascii="Times New Roman" w:hAnsi="Times New Roman" w:cs="Times New Roman"/>
          <w:sz w:val="24"/>
          <w:szCs w:val="24"/>
          <w:lang w:val="ro-RO"/>
        </w:rPr>
        <w:t xml:space="preserve">, </w:t>
      </w:r>
      <w:r w:rsidR="00626E6B" w:rsidRPr="002E5D73">
        <w:rPr>
          <w:rFonts w:ascii="Times New Roman" w:hAnsi="Times New Roman" w:cs="Times New Roman"/>
          <w:sz w:val="24"/>
          <w:szCs w:val="24"/>
          <w:lang w:val="ro-RO"/>
        </w:rPr>
        <w:t>mentorul</w:t>
      </w:r>
      <w:r w:rsidRPr="002E5D73">
        <w:rPr>
          <w:rFonts w:ascii="Times New Roman" w:hAnsi="Times New Roman" w:cs="Times New Roman"/>
          <w:sz w:val="24"/>
          <w:szCs w:val="24"/>
          <w:lang w:val="ro-RO"/>
        </w:rPr>
        <w:t xml:space="preserve"> din partea partenerului de practică va contacta cadrul didactic </w:t>
      </w:r>
      <w:proofErr w:type="spellStart"/>
      <w:r w:rsidRPr="002E5D73">
        <w:rPr>
          <w:rFonts w:ascii="Times New Roman" w:hAnsi="Times New Roman" w:cs="Times New Roman"/>
          <w:sz w:val="24"/>
          <w:szCs w:val="24"/>
          <w:lang w:val="ro-RO"/>
        </w:rPr>
        <w:t>supervisor</w:t>
      </w:r>
      <w:proofErr w:type="spellEnd"/>
      <w:r w:rsidR="00714CCD" w:rsidRPr="002E5D73">
        <w:rPr>
          <w:rFonts w:ascii="Times New Roman" w:hAnsi="Times New Roman" w:cs="Times New Roman"/>
          <w:sz w:val="24"/>
          <w:szCs w:val="24"/>
          <w:lang w:val="ro-RO"/>
        </w:rPr>
        <w:t xml:space="preserve"> (coordonatorul de doctorat sau tutorele cercetătorului </w:t>
      </w:r>
      <w:proofErr w:type="spellStart"/>
      <w:r w:rsidR="00714CCD" w:rsidRPr="002E5D73">
        <w:rPr>
          <w:rFonts w:ascii="Times New Roman" w:hAnsi="Times New Roman" w:cs="Times New Roman"/>
          <w:sz w:val="24"/>
          <w:szCs w:val="24"/>
          <w:lang w:val="ro-RO"/>
        </w:rPr>
        <w:t>psotdoctorand</w:t>
      </w:r>
      <w:proofErr w:type="spellEnd"/>
      <w:r w:rsidR="00714CCD" w:rsidRPr="002E5D73">
        <w:rPr>
          <w:rFonts w:ascii="Times New Roman" w:hAnsi="Times New Roman" w:cs="Times New Roman"/>
          <w:sz w:val="24"/>
          <w:szCs w:val="24"/>
          <w:lang w:val="ro-RO"/>
        </w:rPr>
        <w:t>)</w:t>
      </w:r>
      <w:r w:rsidRPr="002E5D73">
        <w:rPr>
          <w:rFonts w:ascii="Times New Roman" w:hAnsi="Times New Roman" w:cs="Times New Roman"/>
          <w:sz w:val="24"/>
          <w:szCs w:val="24"/>
          <w:lang w:val="ro-RO"/>
        </w:rPr>
        <w:t xml:space="preserve">, </w:t>
      </w:r>
      <w:r w:rsidR="00714CCD" w:rsidRPr="002E5D73">
        <w:rPr>
          <w:rFonts w:ascii="Times New Roman" w:hAnsi="Times New Roman" w:cs="Times New Roman"/>
          <w:sz w:val="24"/>
          <w:szCs w:val="24"/>
          <w:lang w:val="ro-RO"/>
        </w:rPr>
        <w:t xml:space="preserve">și se vor </w:t>
      </w:r>
      <w:r w:rsidRPr="002E5D73">
        <w:rPr>
          <w:rFonts w:ascii="Times New Roman" w:hAnsi="Times New Roman" w:cs="Times New Roman"/>
          <w:sz w:val="24"/>
          <w:szCs w:val="24"/>
          <w:lang w:val="ro-RO"/>
        </w:rPr>
        <w:t>aplic</w:t>
      </w:r>
      <w:r w:rsidR="00714CCD" w:rsidRPr="002E5D73">
        <w:rPr>
          <w:rFonts w:ascii="Times New Roman" w:hAnsi="Times New Roman" w:cs="Times New Roman"/>
          <w:sz w:val="24"/>
          <w:szCs w:val="24"/>
          <w:lang w:val="ro-RO"/>
        </w:rPr>
        <w:t>a</w:t>
      </w:r>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sancţiuni</w:t>
      </w:r>
      <w:proofErr w:type="spellEnd"/>
      <w:r w:rsidRPr="002E5D73">
        <w:rPr>
          <w:rFonts w:ascii="Times New Roman" w:hAnsi="Times New Roman" w:cs="Times New Roman"/>
          <w:sz w:val="24"/>
          <w:szCs w:val="24"/>
          <w:lang w:val="ro-RO"/>
        </w:rPr>
        <w:t xml:space="preserve"> conform regulamentului de organizare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funcţionare</w:t>
      </w:r>
      <w:proofErr w:type="spellEnd"/>
      <w:r w:rsidRPr="002E5D73">
        <w:rPr>
          <w:rFonts w:ascii="Times New Roman" w:hAnsi="Times New Roman" w:cs="Times New Roman"/>
          <w:sz w:val="24"/>
          <w:szCs w:val="24"/>
          <w:lang w:val="ro-RO"/>
        </w:rPr>
        <w:t xml:space="preserve"> al </w:t>
      </w:r>
      <w:proofErr w:type="spellStart"/>
      <w:r w:rsidRPr="002E5D73">
        <w:rPr>
          <w:rFonts w:ascii="Times New Roman" w:hAnsi="Times New Roman" w:cs="Times New Roman"/>
          <w:sz w:val="24"/>
          <w:szCs w:val="24"/>
          <w:lang w:val="ro-RO"/>
        </w:rPr>
        <w:t>instituţiei</w:t>
      </w:r>
      <w:proofErr w:type="spellEnd"/>
      <w:r w:rsidRPr="002E5D73">
        <w:rPr>
          <w:rFonts w:ascii="Times New Roman" w:hAnsi="Times New Roman" w:cs="Times New Roman"/>
          <w:sz w:val="24"/>
          <w:szCs w:val="24"/>
          <w:lang w:val="ro-RO"/>
        </w:rPr>
        <w:t xml:space="preserve"> de </w:t>
      </w:r>
      <w:proofErr w:type="spellStart"/>
      <w:r w:rsidRPr="002E5D73">
        <w:rPr>
          <w:rFonts w:ascii="Times New Roman" w:hAnsi="Times New Roman" w:cs="Times New Roman"/>
          <w:sz w:val="24"/>
          <w:szCs w:val="24"/>
          <w:lang w:val="ro-RO"/>
        </w:rPr>
        <w:t>învăţământ</w:t>
      </w:r>
      <w:proofErr w:type="spellEnd"/>
      <w:r w:rsidRPr="002E5D73">
        <w:rPr>
          <w:rFonts w:ascii="Times New Roman" w:hAnsi="Times New Roman" w:cs="Times New Roman"/>
          <w:sz w:val="24"/>
          <w:szCs w:val="24"/>
          <w:lang w:val="ro-RO"/>
        </w:rPr>
        <w:t xml:space="preserve"> superior.</w:t>
      </w:r>
    </w:p>
    <w:p w14:paraId="2FCDCA5F" w14:textId="77777777"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(3) Înainte de începerea stagiului de practică, part</w:t>
      </w:r>
      <w:r w:rsidR="00626E6B" w:rsidRPr="002E5D73">
        <w:rPr>
          <w:rFonts w:ascii="Times New Roman" w:hAnsi="Times New Roman" w:cs="Times New Roman"/>
          <w:sz w:val="24"/>
          <w:szCs w:val="24"/>
          <w:lang w:val="ro-RO"/>
        </w:rPr>
        <w:t xml:space="preserve">enerul are </w:t>
      </w:r>
      <w:proofErr w:type="spellStart"/>
      <w:r w:rsidR="00626E6B" w:rsidRPr="002E5D73">
        <w:rPr>
          <w:rFonts w:ascii="Times New Roman" w:hAnsi="Times New Roman" w:cs="Times New Roman"/>
          <w:sz w:val="24"/>
          <w:szCs w:val="24"/>
          <w:lang w:val="ro-RO"/>
        </w:rPr>
        <w:t>obligaţia</w:t>
      </w:r>
      <w:proofErr w:type="spellEnd"/>
      <w:r w:rsidR="00626E6B" w:rsidRPr="002E5D73">
        <w:rPr>
          <w:rFonts w:ascii="Times New Roman" w:hAnsi="Times New Roman" w:cs="Times New Roman"/>
          <w:sz w:val="24"/>
          <w:szCs w:val="24"/>
          <w:lang w:val="ro-RO"/>
        </w:rPr>
        <w:t xml:space="preserve"> de a face </w:t>
      </w:r>
      <w:proofErr w:type="spellStart"/>
      <w:r w:rsidR="00626E6B" w:rsidRPr="002E5D73">
        <w:rPr>
          <w:rFonts w:ascii="Times New Roman" w:hAnsi="Times New Roman" w:cs="Times New Roman"/>
          <w:sz w:val="24"/>
          <w:szCs w:val="24"/>
          <w:lang w:val="ro-RO"/>
        </w:rPr>
        <w:t>studenţilor</w:t>
      </w:r>
      <w:proofErr w:type="spellEnd"/>
      <w:r w:rsidR="00626E6B" w:rsidRPr="002E5D73">
        <w:rPr>
          <w:rFonts w:ascii="Times New Roman" w:hAnsi="Times New Roman" w:cs="Times New Roman"/>
          <w:sz w:val="24"/>
          <w:szCs w:val="24"/>
          <w:lang w:val="ro-RO"/>
        </w:rPr>
        <w:t xml:space="preserve"> doctoranzi/cercetătorilor </w:t>
      </w:r>
      <w:proofErr w:type="spellStart"/>
      <w:r w:rsidR="00626E6B" w:rsidRPr="002E5D73">
        <w:rPr>
          <w:rFonts w:ascii="Times New Roman" w:hAnsi="Times New Roman" w:cs="Times New Roman"/>
          <w:sz w:val="24"/>
          <w:szCs w:val="24"/>
          <w:lang w:val="ro-RO"/>
        </w:rPr>
        <w:t>postdoctoranzi</w:t>
      </w:r>
      <w:proofErr w:type="spellEnd"/>
      <w:r w:rsidR="00626E6B" w:rsidRPr="002E5D73">
        <w:rPr>
          <w:rFonts w:ascii="Times New Roman" w:hAnsi="Times New Roman" w:cs="Times New Roman"/>
          <w:sz w:val="24"/>
          <w:szCs w:val="24"/>
          <w:lang w:val="ro-RO"/>
        </w:rPr>
        <w:t xml:space="preserve"> i</w:t>
      </w:r>
      <w:r w:rsidRPr="002E5D73">
        <w:rPr>
          <w:rFonts w:ascii="Times New Roman" w:hAnsi="Times New Roman" w:cs="Times New Roman"/>
          <w:sz w:val="24"/>
          <w:szCs w:val="24"/>
          <w:lang w:val="ro-RO"/>
        </w:rPr>
        <w:t xml:space="preserve">nstructajul cu privire la normele de securitate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sănătate în muncă, în conformitate cu </w:t>
      </w:r>
      <w:r w:rsidR="00626E6B" w:rsidRPr="002E5D73">
        <w:rPr>
          <w:rFonts w:ascii="Times New Roman" w:hAnsi="Times New Roman" w:cs="Times New Roman"/>
          <w:sz w:val="24"/>
          <w:szCs w:val="24"/>
          <w:lang w:val="ro-RO"/>
        </w:rPr>
        <w:t>legislația</w:t>
      </w:r>
      <w:r w:rsidRPr="002E5D73">
        <w:rPr>
          <w:rFonts w:ascii="Times New Roman" w:hAnsi="Times New Roman" w:cs="Times New Roman"/>
          <w:sz w:val="24"/>
          <w:szCs w:val="24"/>
          <w:lang w:val="ro-RO"/>
        </w:rPr>
        <w:t xml:space="preserve"> în vigoare. Printre </w:t>
      </w:r>
      <w:proofErr w:type="spellStart"/>
      <w:r w:rsidRPr="002E5D73">
        <w:rPr>
          <w:rFonts w:ascii="Times New Roman" w:hAnsi="Times New Roman" w:cs="Times New Roman"/>
          <w:sz w:val="24"/>
          <w:szCs w:val="24"/>
          <w:lang w:val="ro-RO"/>
        </w:rPr>
        <w:t>responsabilităţile</w:t>
      </w:r>
      <w:proofErr w:type="spellEnd"/>
      <w:r w:rsidRPr="002E5D73">
        <w:rPr>
          <w:rFonts w:ascii="Times New Roman" w:hAnsi="Times New Roman" w:cs="Times New Roman"/>
          <w:sz w:val="24"/>
          <w:szCs w:val="24"/>
          <w:lang w:val="ro-RO"/>
        </w:rPr>
        <w:t xml:space="preserve"> sale, partenerul de practică va lua măsurile necesare pentru securitatea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sănătatea în muncă a </w:t>
      </w:r>
      <w:proofErr w:type="spellStart"/>
      <w:r w:rsidR="00626E6B" w:rsidRPr="002E5D73">
        <w:rPr>
          <w:rFonts w:ascii="Times New Roman" w:hAnsi="Times New Roman" w:cs="Times New Roman"/>
          <w:sz w:val="24"/>
          <w:szCs w:val="24"/>
          <w:lang w:val="ro-RO"/>
        </w:rPr>
        <w:t>studenţilor</w:t>
      </w:r>
      <w:proofErr w:type="spellEnd"/>
      <w:r w:rsidR="00626E6B" w:rsidRPr="002E5D73">
        <w:rPr>
          <w:rFonts w:ascii="Times New Roman" w:hAnsi="Times New Roman" w:cs="Times New Roman"/>
          <w:sz w:val="24"/>
          <w:szCs w:val="24"/>
          <w:lang w:val="ro-RO"/>
        </w:rPr>
        <w:t xml:space="preserve"> doctoranzi/cercetătorilor </w:t>
      </w:r>
      <w:proofErr w:type="spellStart"/>
      <w:r w:rsidR="00626E6B" w:rsidRPr="002E5D73">
        <w:rPr>
          <w:rFonts w:ascii="Times New Roman" w:hAnsi="Times New Roman" w:cs="Times New Roman"/>
          <w:sz w:val="24"/>
          <w:szCs w:val="24"/>
          <w:lang w:val="ro-RO"/>
        </w:rPr>
        <w:t>postdoctoranzi</w:t>
      </w:r>
      <w:proofErr w:type="spellEnd"/>
      <w:r w:rsidRPr="002E5D73">
        <w:rPr>
          <w:rFonts w:ascii="Times New Roman" w:hAnsi="Times New Roman" w:cs="Times New Roman"/>
          <w:sz w:val="24"/>
          <w:szCs w:val="24"/>
          <w:lang w:val="ro-RO"/>
        </w:rPr>
        <w:t xml:space="preserve">, precum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pentru comunicarea regulilor de prevenire asupra riscurilor profesionale.</w:t>
      </w:r>
    </w:p>
    <w:p w14:paraId="04D95C55" w14:textId="77777777"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lastRenderedPageBreak/>
        <w:t xml:space="preserve">(4) Partenerul de practică trebuie să pună la </w:t>
      </w:r>
      <w:proofErr w:type="spellStart"/>
      <w:r w:rsidRPr="002E5D73">
        <w:rPr>
          <w:rFonts w:ascii="Times New Roman" w:hAnsi="Times New Roman" w:cs="Times New Roman"/>
          <w:sz w:val="24"/>
          <w:szCs w:val="24"/>
          <w:lang w:val="ro-RO"/>
        </w:rPr>
        <w:t>dispoziţia</w:t>
      </w:r>
      <w:proofErr w:type="spellEnd"/>
      <w:r w:rsidRPr="002E5D73">
        <w:rPr>
          <w:rFonts w:ascii="Times New Roman" w:hAnsi="Times New Roman" w:cs="Times New Roman"/>
          <w:sz w:val="24"/>
          <w:szCs w:val="24"/>
          <w:lang w:val="ro-RO"/>
        </w:rPr>
        <w:t xml:space="preserve"> </w:t>
      </w:r>
      <w:r w:rsidR="00263908" w:rsidRPr="002E5D73">
        <w:rPr>
          <w:rFonts w:ascii="Times New Roman" w:hAnsi="Times New Roman" w:cs="Times New Roman"/>
          <w:sz w:val="24"/>
          <w:szCs w:val="24"/>
          <w:lang w:val="ro-RO"/>
        </w:rPr>
        <w:t>doctorandului/</w:t>
      </w:r>
      <w:proofErr w:type="spellStart"/>
      <w:r w:rsidR="00263908" w:rsidRPr="002E5D73">
        <w:rPr>
          <w:rFonts w:ascii="Times New Roman" w:hAnsi="Times New Roman" w:cs="Times New Roman"/>
          <w:sz w:val="24"/>
          <w:szCs w:val="24"/>
          <w:lang w:val="ro-RO"/>
        </w:rPr>
        <w:t>posdoctorandului</w:t>
      </w:r>
      <w:proofErr w:type="spellEnd"/>
      <w:r w:rsidRPr="002E5D73">
        <w:rPr>
          <w:rFonts w:ascii="Times New Roman" w:hAnsi="Times New Roman" w:cs="Times New Roman"/>
          <w:sz w:val="24"/>
          <w:szCs w:val="24"/>
          <w:lang w:val="ro-RO"/>
        </w:rPr>
        <w:t xml:space="preserve"> toate mijloacele necesare pentru dobândirea </w:t>
      </w:r>
      <w:proofErr w:type="spellStart"/>
      <w:r w:rsidRPr="002E5D73">
        <w:rPr>
          <w:rFonts w:ascii="Times New Roman" w:hAnsi="Times New Roman" w:cs="Times New Roman"/>
          <w:sz w:val="24"/>
          <w:szCs w:val="24"/>
          <w:lang w:val="ro-RO"/>
        </w:rPr>
        <w:t>competenţelor</w:t>
      </w:r>
      <w:proofErr w:type="spellEnd"/>
      <w:r w:rsidRPr="002E5D73">
        <w:rPr>
          <w:rFonts w:ascii="Times New Roman" w:hAnsi="Times New Roman" w:cs="Times New Roman"/>
          <w:sz w:val="24"/>
          <w:szCs w:val="24"/>
          <w:lang w:val="ro-RO"/>
        </w:rPr>
        <w:t xml:space="preserve"> precizate în </w:t>
      </w:r>
      <w:r w:rsidR="00661FFE" w:rsidRPr="002E5D73">
        <w:rPr>
          <w:rFonts w:ascii="Times New Roman" w:hAnsi="Times New Roman" w:cs="Times New Roman"/>
          <w:sz w:val="24"/>
          <w:szCs w:val="24"/>
          <w:lang w:val="ro-RO"/>
        </w:rPr>
        <w:t>acest protocol de colaborare</w:t>
      </w:r>
      <w:r w:rsidRPr="002E5D73">
        <w:rPr>
          <w:rFonts w:ascii="Times New Roman" w:hAnsi="Times New Roman" w:cs="Times New Roman"/>
          <w:sz w:val="24"/>
          <w:szCs w:val="24"/>
          <w:lang w:val="ro-RO"/>
        </w:rPr>
        <w:t>.</w:t>
      </w:r>
    </w:p>
    <w:p w14:paraId="21B7D6BD" w14:textId="77777777"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(5) Partenerul de practică are </w:t>
      </w:r>
      <w:proofErr w:type="spellStart"/>
      <w:r w:rsidRPr="002E5D73">
        <w:rPr>
          <w:rFonts w:ascii="Times New Roman" w:hAnsi="Times New Roman" w:cs="Times New Roman"/>
          <w:sz w:val="24"/>
          <w:szCs w:val="24"/>
          <w:lang w:val="ro-RO"/>
        </w:rPr>
        <w:t>obligaţia</w:t>
      </w:r>
      <w:proofErr w:type="spellEnd"/>
      <w:r w:rsidRPr="002E5D73">
        <w:rPr>
          <w:rFonts w:ascii="Times New Roman" w:hAnsi="Times New Roman" w:cs="Times New Roman"/>
          <w:sz w:val="24"/>
          <w:szCs w:val="24"/>
          <w:lang w:val="ro-RO"/>
        </w:rPr>
        <w:t xml:space="preserve"> de a asigura </w:t>
      </w:r>
      <w:r w:rsidR="00626E6B" w:rsidRPr="002E5D73">
        <w:rPr>
          <w:rFonts w:ascii="Times New Roman" w:hAnsi="Times New Roman" w:cs="Times New Roman"/>
          <w:sz w:val="24"/>
          <w:szCs w:val="24"/>
          <w:lang w:val="ro-RO"/>
        </w:rPr>
        <w:t>doctoranzi</w:t>
      </w:r>
      <w:r w:rsidR="00263908" w:rsidRPr="002E5D73">
        <w:rPr>
          <w:rFonts w:ascii="Times New Roman" w:hAnsi="Times New Roman" w:cs="Times New Roman"/>
          <w:sz w:val="24"/>
          <w:szCs w:val="24"/>
          <w:lang w:val="ro-RO"/>
        </w:rPr>
        <w:t>lor</w:t>
      </w:r>
      <w:r w:rsidR="00626E6B" w:rsidRPr="002E5D73">
        <w:rPr>
          <w:rFonts w:ascii="Times New Roman" w:hAnsi="Times New Roman" w:cs="Times New Roman"/>
          <w:sz w:val="24"/>
          <w:szCs w:val="24"/>
          <w:lang w:val="ro-RO"/>
        </w:rPr>
        <w:t xml:space="preserve">/ </w:t>
      </w:r>
      <w:proofErr w:type="spellStart"/>
      <w:r w:rsidR="00626E6B" w:rsidRPr="002E5D73">
        <w:rPr>
          <w:rFonts w:ascii="Times New Roman" w:hAnsi="Times New Roman" w:cs="Times New Roman"/>
          <w:sz w:val="24"/>
          <w:szCs w:val="24"/>
          <w:lang w:val="ro-RO"/>
        </w:rPr>
        <w:t>postdoctoranzi</w:t>
      </w:r>
      <w:r w:rsidR="00263908" w:rsidRPr="002E5D73">
        <w:rPr>
          <w:rFonts w:ascii="Times New Roman" w:hAnsi="Times New Roman" w:cs="Times New Roman"/>
          <w:sz w:val="24"/>
          <w:szCs w:val="24"/>
          <w:lang w:val="ro-RO"/>
        </w:rPr>
        <w:t>lor</w:t>
      </w:r>
      <w:proofErr w:type="spellEnd"/>
      <w:r w:rsidRPr="002E5D73">
        <w:rPr>
          <w:rFonts w:ascii="Times New Roman" w:hAnsi="Times New Roman" w:cs="Times New Roman"/>
          <w:sz w:val="24"/>
          <w:szCs w:val="24"/>
          <w:lang w:val="ro-RO"/>
        </w:rPr>
        <w:t xml:space="preserve"> accesul liber la serviciul de medicina muncii, pe durata </w:t>
      </w:r>
      <w:r w:rsidR="00362F0C" w:rsidRPr="002E5D73">
        <w:rPr>
          <w:rFonts w:ascii="Times New Roman" w:hAnsi="Times New Roman" w:cs="Times New Roman"/>
          <w:sz w:val="24"/>
          <w:szCs w:val="24"/>
          <w:lang w:val="ro-RO"/>
        </w:rPr>
        <w:t>derulării pregătirii practice.</w:t>
      </w:r>
    </w:p>
    <w:p w14:paraId="24B5CA6F" w14:textId="77777777" w:rsidR="008F77C2" w:rsidRPr="002E5D73" w:rsidRDefault="008F77C2" w:rsidP="002E5D73">
      <w:pPr>
        <w:spacing w:after="0" w:line="276" w:lineRule="auto"/>
        <w:ind w:firstLine="567"/>
        <w:jc w:val="both"/>
        <w:rPr>
          <w:rFonts w:ascii="Times New Roman" w:hAnsi="Times New Roman" w:cs="Times New Roman"/>
          <w:sz w:val="24"/>
          <w:szCs w:val="24"/>
          <w:lang w:val="ro-RO"/>
        </w:rPr>
      </w:pPr>
    </w:p>
    <w:p w14:paraId="6D23B985" w14:textId="0BD4DEC4" w:rsidR="008F77C2" w:rsidRPr="002E5D73" w:rsidRDefault="008F77C2" w:rsidP="002E5D73">
      <w:pPr>
        <w:spacing w:after="0" w:line="276" w:lineRule="auto"/>
        <w:ind w:firstLine="567"/>
        <w:jc w:val="both"/>
        <w:rPr>
          <w:rFonts w:ascii="Times New Roman" w:hAnsi="Times New Roman" w:cs="Times New Roman"/>
          <w:b/>
          <w:sz w:val="24"/>
          <w:szCs w:val="24"/>
          <w:lang w:val="ro-RO"/>
        </w:rPr>
      </w:pPr>
      <w:r w:rsidRPr="002E5D73">
        <w:rPr>
          <w:rFonts w:ascii="Times New Roman" w:hAnsi="Times New Roman" w:cs="Times New Roman"/>
          <w:b/>
          <w:sz w:val="24"/>
          <w:szCs w:val="24"/>
          <w:lang w:val="ro-RO"/>
        </w:rPr>
        <w:t xml:space="preserve">ART. </w:t>
      </w:r>
      <w:r w:rsidR="002E5D73" w:rsidRPr="002E5D73">
        <w:rPr>
          <w:rFonts w:ascii="Times New Roman" w:hAnsi="Times New Roman" w:cs="Times New Roman"/>
          <w:b/>
          <w:sz w:val="24"/>
          <w:szCs w:val="24"/>
          <w:lang w:val="ro-RO"/>
        </w:rPr>
        <w:t>6</w:t>
      </w:r>
      <w:r w:rsidRPr="002E5D73">
        <w:rPr>
          <w:rFonts w:ascii="Times New Roman" w:hAnsi="Times New Roman" w:cs="Times New Roman"/>
          <w:b/>
          <w:sz w:val="24"/>
          <w:szCs w:val="24"/>
          <w:lang w:val="ro-RO"/>
        </w:rPr>
        <w:t xml:space="preserve">. </w:t>
      </w:r>
      <w:proofErr w:type="spellStart"/>
      <w:r w:rsidRPr="002E5D73">
        <w:rPr>
          <w:rFonts w:ascii="Times New Roman" w:hAnsi="Times New Roman" w:cs="Times New Roman"/>
          <w:b/>
          <w:sz w:val="24"/>
          <w:szCs w:val="24"/>
          <w:lang w:val="ro-RO"/>
        </w:rPr>
        <w:t>Obligaţiile</w:t>
      </w:r>
      <w:proofErr w:type="spellEnd"/>
      <w:r w:rsidRPr="002E5D73">
        <w:rPr>
          <w:rFonts w:ascii="Times New Roman" w:hAnsi="Times New Roman" w:cs="Times New Roman"/>
          <w:b/>
          <w:sz w:val="24"/>
          <w:szCs w:val="24"/>
          <w:lang w:val="ro-RO"/>
        </w:rPr>
        <w:t xml:space="preserve"> organizatorului de practică</w:t>
      </w:r>
    </w:p>
    <w:p w14:paraId="0E91222C" w14:textId="58022303"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(1) Organizatorul de practică desemnează un cadru didactic supervizor, responsabil cu planificarea, organizarea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supravegherea </w:t>
      </w:r>
      <w:proofErr w:type="spellStart"/>
      <w:r w:rsidRPr="002E5D73">
        <w:rPr>
          <w:rFonts w:ascii="Times New Roman" w:hAnsi="Times New Roman" w:cs="Times New Roman"/>
          <w:sz w:val="24"/>
          <w:szCs w:val="24"/>
          <w:lang w:val="ro-RO"/>
        </w:rPr>
        <w:t>desfăşurării</w:t>
      </w:r>
      <w:proofErr w:type="spellEnd"/>
      <w:r w:rsidRPr="002E5D73">
        <w:rPr>
          <w:rFonts w:ascii="Times New Roman" w:hAnsi="Times New Roman" w:cs="Times New Roman"/>
          <w:sz w:val="24"/>
          <w:szCs w:val="24"/>
          <w:lang w:val="ro-RO"/>
        </w:rPr>
        <w:t xml:space="preserve"> pregătirii practice</w:t>
      </w:r>
      <w:r w:rsidR="002E0940" w:rsidRPr="002E5D73">
        <w:rPr>
          <w:rFonts w:ascii="Times New Roman" w:hAnsi="Times New Roman" w:cs="Times New Roman"/>
          <w:sz w:val="24"/>
          <w:szCs w:val="24"/>
          <w:lang w:val="ro-RO"/>
        </w:rPr>
        <w:t>/componentei aplicative a cercetării</w:t>
      </w:r>
      <w:r w:rsidRPr="002E5D73">
        <w:rPr>
          <w:rFonts w:ascii="Times New Roman" w:hAnsi="Times New Roman" w:cs="Times New Roman"/>
          <w:sz w:val="24"/>
          <w:szCs w:val="24"/>
          <w:lang w:val="ro-RO"/>
        </w:rPr>
        <w:t>. Cadrul di</w:t>
      </w:r>
      <w:r w:rsidR="00626E6B" w:rsidRPr="002E5D73">
        <w:rPr>
          <w:rFonts w:ascii="Times New Roman" w:hAnsi="Times New Roman" w:cs="Times New Roman"/>
          <w:sz w:val="24"/>
          <w:szCs w:val="24"/>
          <w:lang w:val="ro-RO"/>
        </w:rPr>
        <w:t xml:space="preserve">dactic supervizor, împreună cu mentorul </w:t>
      </w:r>
      <w:r w:rsidRPr="002E5D73">
        <w:rPr>
          <w:rFonts w:ascii="Times New Roman" w:hAnsi="Times New Roman" w:cs="Times New Roman"/>
          <w:sz w:val="24"/>
          <w:szCs w:val="24"/>
          <w:lang w:val="ro-RO"/>
        </w:rPr>
        <w:t xml:space="preserve">desemnat de partenerul de practică stabilesc tematica de practică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competenţele</w:t>
      </w:r>
      <w:proofErr w:type="spellEnd"/>
      <w:r w:rsidRPr="002E5D73">
        <w:rPr>
          <w:rFonts w:ascii="Times New Roman" w:hAnsi="Times New Roman" w:cs="Times New Roman"/>
          <w:sz w:val="24"/>
          <w:szCs w:val="24"/>
          <w:lang w:val="ro-RO"/>
        </w:rPr>
        <w:t xml:space="preserve"> profesionale care fac obiectul stagiului de pregătire practică.</w:t>
      </w:r>
    </w:p>
    <w:p w14:paraId="70D8B963" w14:textId="64DEE46F" w:rsidR="008F77C2" w:rsidRPr="002E5D73" w:rsidRDefault="008F77C2"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(2) În cazul în care derularea stagiului de pregătire practică</w:t>
      </w:r>
      <w:r w:rsidR="002E0940" w:rsidRPr="002E5D73">
        <w:rPr>
          <w:rFonts w:ascii="Times New Roman" w:hAnsi="Times New Roman" w:cs="Times New Roman"/>
          <w:sz w:val="24"/>
          <w:szCs w:val="24"/>
          <w:lang w:val="ro-RO"/>
        </w:rPr>
        <w:t>/ componentei aplicative a cercetării</w:t>
      </w:r>
      <w:r w:rsidRPr="002E5D73">
        <w:rPr>
          <w:rFonts w:ascii="Times New Roman" w:hAnsi="Times New Roman" w:cs="Times New Roman"/>
          <w:sz w:val="24"/>
          <w:szCs w:val="24"/>
          <w:lang w:val="ro-RO"/>
        </w:rPr>
        <w:t xml:space="preserve"> nu este conformă cu angajamentele luate de către partenerul</w:t>
      </w:r>
      <w:r w:rsidR="00661FFE" w:rsidRPr="002E5D73">
        <w:rPr>
          <w:rFonts w:ascii="Times New Roman" w:hAnsi="Times New Roman" w:cs="Times New Roman"/>
          <w:sz w:val="24"/>
          <w:szCs w:val="24"/>
          <w:lang w:val="ro-RO"/>
        </w:rPr>
        <w:t xml:space="preserve"> de practică în cadrul prezentului protocol de colaborare</w:t>
      </w:r>
      <w:r w:rsidRPr="002E5D73">
        <w:rPr>
          <w:rFonts w:ascii="Times New Roman" w:hAnsi="Times New Roman" w:cs="Times New Roman"/>
          <w:sz w:val="24"/>
          <w:szCs w:val="24"/>
          <w:lang w:val="ro-RO"/>
        </w:rPr>
        <w:t xml:space="preserve">, conducătorul </w:t>
      </w:r>
      <w:proofErr w:type="spellStart"/>
      <w:r w:rsidRPr="002E5D73">
        <w:rPr>
          <w:rFonts w:ascii="Times New Roman" w:hAnsi="Times New Roman" w:cs="Times New Roman"/>
          <w:sz w:val="24"/>
          <w:szCs w:val="24"/>
          <w:lang w:val="ro-RO"/>
        </w:rPr>
        <w:t>instituţiei</w:t>
      </w:r>
      <w:proofErr w:type="spellEnd"/>
      <w:r w:rsidRPr="002E5D73">
        <w:rPr>
          <w:rFonts w:ascii="Times New Roman" w:hAnsi="Times New Roman" w:cs="Times New Roman"/>
          <w:sz w:val="24"/>
          <w:szCs w:val="24"/>
          <w:lang w:val="ro-RO"/>
        </w:rPr>
        <w:t xml:space="preserve"> de </w:t>
      </w:r>
      <w:proofErr w:type="spellStart"/>
      <w:r w:rsidRPr="002E5D73">
        <w:rPr>
          <w:rFonts w:ascii="Times New Roman" w:hAnsi="Times New Roman" w:cs="Times New Roman"/>
          <w:sz w:val="24"/>
          <w:szCs w:val="24"/>
          <w:lang w:val="ro-RO"/>
        </w:rPr>
        <w:t>învăţământ</w:t>
      </w:r>
      <w:proofErr w:type="spellEnd"/>
      <w:r w:rsidRPr="002E5D73">
        <w:rPr>
          <w:rFonts w:ascii="Times New Roman" w:hAnsi="Times New Roman" w:cs="Times New Roman"/>
          <w:sz w:val="24"/>
          <w:szCs w:val="24"/>
          <w:lang w:val="ro-RO"/>
        </w:rPr>
        <w:t xml:space="preserve"> superior (organizator de practică) poate decide întreruperea stagiului de pregătire practică conform </w:t>
      </w:r>
      <w:r w:rsidR="00661FFE" w:rsidRPr="002E5D73">
        <w:rPr>
          <w:rFonts w:ascii="Times New Roman" w:hAnsi="Times New Roman" w:cs="Times New Roman"/>
          <w:sz w:val="24"/>
          <w:szCs w:val="24"/>
          <w:lang w:val="ro-RO"/>
        </w:rPr>
        <w:t>protocolului de colaborare</w:t>
      </w:r>
      <w:r w:rsidRPr="002E5D73">
        <w:rPr>
          <w:rFonts w:ascii="Times New Roman" w:hAnsi="Times New Roman" w:cs="Times New Roman"/>
          <w:sz w:val="24"/>
          <w:szCs w:val="24"/>
          <w:lang w:val="ro-RO"/>
        </w:rPr>
        <w:t xml:space="preserve">, după informarea prealabilă a conducătorului partenerului de practică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după primirea confirmării de primire a acestei </w:t>
      </w:r>
      <w:proofErr w:type="spellStart"/>
      <w:r w:rsidRPr="002E5D73">
        <w:rPr>
          <w:rFonts w:ascii="Times New Roman" w:hAnsi="Times New Roman" w:cs="Times New Roman"/>
          <w:sz w:val="24"/>
          <w:szCs w:val="24"/>
          <w:lang w:val="ro-RO"/>
        </w:rPr>
        <w:t>informaţii</w:t>
      </w:r>
      <w:proofErr w:type="spellEnd"/>
      <w:r w:rsidRPr="002E5D73">
        <w:rPr>
          <w:rFonts w:ascii="Times New Roman" w:hAnsi="Times New Roman" w:cs="Times New Roman"/>
          <w:sz w:val="24"/>
          <w:szCs w:val="24"/>
          <w:lang w:val="ro-RO"/>
        </w:rPr>
        <w:t>.</w:t>
      </w:r>
      <w:r w:rsidR="002E0940" w:rsidRPr="002E5D73">
        <w:rPr>
          <w:rFonts w:ascii="Times New Roman" w:hAnsi="Times New Roman" w:cs="Times New Roman"/>
          <w:sz w:val="24"/>
          <w:szCs w:val="24"/>
          <w:lang w:val="ro-RO"/>
        </w:rPr>
        <w:t xml:space="preserve"> </w:t>
      </w:r>
    </w:p>
    <w:p w14:paraId="5B92C5F6" w14:textId="553DE849" w:rsidR="002E0940" w:rsidRPr="002E5D73" w:rsidRDefault="00A13624"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(3) Organizatorul de practică </w:t>
      </w:r>
      <w:r w:rsidR="002E0940" w:rsidRPr="002E5D73">
        <w:rPr>
          <w:rFonts w:ascii="Times New Roman" w:hAnsi="Times New Roman" w:cs="Times New Roman"/>
          <w:sz w:val="24"/>
          <w:szCs w:val="24"/>
          <w:lang w:val="ro-RO"/>
        </w:rPr>
        <w:t>asigur</w:t>
      </w:r>
      <w:r w:rsidRPr="002E5D73">
        <w:rPr>
          <w:rFonts w:ascii="Times New Roman" w:hAnsi="Times New Roman" w:cs="Times New Roman"/>
          <w:sz w:val="24"/>
          <w:szCs w:val="24"/>
          <w:lang w:val="ro-RO"/>
        </w:rPr>
        <w:t>ă și facilitează</w:t>
      </w:r>
      <w:r w:rsidR="002E0940" w:rsidRPr="002E5D73">
        <w:rPr>
          <w:rFonts w:ascii="Times New Roman" w:hAnsi="Times New Roman" w:cs="Times New Roman"/>
          <w:sz w:val="24"/>
          <w:szCs w:val="24"/>
          <w:lang w:val="ro-RO"/>
        </w:rPr>
        <w:t xml:space="preserve"> schimbul de informații, a celui științific și tehnic pe perioada </w:t>
      </w:r>
      <w:proofErr w:type="spellStart"/>
      <w:r w:rsidRPr="002E5D73">
        <w:rPr>
          <w:rFonts w:ascii="Times New Roman" w:hAnsi="Times New Roman" w:cs="Times New Roman"/>
          <w:sz w:val="24"/>
          <w:szCs w:val="24"/>
          <w:lang w:val="ro-RO"/>
        </w:rPr>
        <w:t>pregării</w:t>
      </w:r>
      <w:proofErr w:type="spellEnd"/>
      <w:r w:rsidRPr="002E5D73">
        <w:rPr>
          <w:rFonts w:ascii="Times New Roman" w:hAnsi="Times New Roman" w:cs="Times New Roman"/>
          <w:sz w:val="24"/>
          <w:szCs w:val="24"/>
          <w:lang w:val="ro-RO"/>
        </w:rPr>
        <w:t xml:space="preserve"> practice specifice </w:t>
      </w:r>
      <w:r w:rsidR="002E0940" w:rsidRPr="002E5D73">
        <w:rPr>
          <w:rFonts w:ascii="Times New Roman" w:hAnsi="Times New Roman" w:cs="Times New Roman"/>
          <w:sz w:val="24"/>
          <w:szCs w:val="24"/>
          <w:lang w:val="ro-RO"/>
        </w:rPr>
        <w:t>programului de cercetare</w:t>
      </w:r>
      <w:r w:rsidRPr="002E5D73">
        <w:rPr>
          <w:rFonts w:ascii="Times New Roman" w:hAnsi="Times New Roman" w:cs="Times New Roman"/>
          <w:sz w:val="24"/>
          <w:szCs w:val="24"/>
          <w:lang w:val="ro-RO"/>
        </w:rPr>
        <w:t>.</w:t>
      </w:r>
    </w:p>
    <w:p w14:paraId="454D0F23" w14:textId="77777777" w:rsidR="00E2546E" w:rsidRPr="002E5D73" w:rsidRDefault="00E2546E" w:rsidP="002E5D73">
      <w:pPr>
        <w:spacing w:after="0" w:line="276" w:lineRule="auto"/>
        <w:ind w:left="567" w:firstLine="567"/>
        <w:jc w:val="both"/>
        <w:rPr>
          <w:rFonts w:ascii="Times New Roman" w:hAnsi="Times New Roman" w:cs="Times New Roman"/>
          <w:sz w:val="24"/>
          <w:szCs w:val="24"/>
          <w:lang w:val="ro-RO"/>
        </w:rPr>
      </w:pPr>
    </w:p>
    <w:p w14:paraId="384A9B71" w14:textId="4C463B55" w:rsidR="00E2546E" w:rsidRPr="002E5D73" w:rsidRDefault="002F5836" w:rsidP="002E5D73">
      <w:pPr>
        <w:spacing w:after="0" w:line="276" w:lineRule="auto"/>
        <w:ind w:firstLine="567"/>
        <w:jc w:val="both"/>
        <w:rPr>
          <w:rFonts w:ascii="Times New Roman" w:hAnsi="Times New Roman" w:cs="Times New Roman"/>
          <w:b/>
          <w:sz w:val="24"/>
          <w:szCs w:val="24"/>
          <w:lang w:val="ro-RO"/>
        </w:rPr>
      </w:pPr>
      <w:r w:rsidRPr="002E5D73">
        <w:rPr>
          <w:rFonts w:ascii="Times New Roman" w:hAnsi="Times New Roman" w:cs="Times New Roman"/>
          <w:b/>
          <w:sz w:val="24"/>
          <w:szCs w:val="24"/>
          <w:lang w:val="ro-RO"/>
        </w:rPr>
        <w:t>ART.</w:t>
      </w:r>
      <w:r w:rsidR="002E5D73" w:rsidRPr="002E5D73">
        <w:rPr>
          <w:rFonts w:ascii="Times New Roman" w:hAnsi="Times New Roman" w:cs="Times New Roman"/>
          <w:b/>
          <w:sz w:val="24"/>
          <w:szCs w:val="24"/>
          <w:lang w:val="ro-RO"/>
        </w:rPr>
        <w:t>7</w:t>
      </w:r>
      <w:r w:rsidRPr="002E5D73">
        <w:rPr>
          <w:rFonts w:ascii="Times New Roman" w:hAnsi="Times New Roman" w:cs="Times New Roman"/>
          <w:b/>
          <w:sz w:val="24"/>
          <w:szCs w:val="24"/>
          <w:lang w:val="ro-RO"/>
        </w:rPr>
        <w:t>. Raportul privind stagiul de pregătire practică</w:t>
      </w:r>
    </w:p>
    <w:p w14:paraId="2139FCD8" w14:textId="057638AD" w:rsidR="002F5836" w:rsidRPr="002E5D73" w:rsidRDefault="002F5836"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(1) În timpul derulării stagiului de practică, </w:t>
      </w:r>
      <w:r w:rsidR="00D82ECE" w:rsidRPr="002E5D73">
        <w:rPr>
          <w:rFonts w:ascii="Times New Roman" w:hAnsi="Times New Roman" w:cs="Times New Roman"/>
          <w:sz w:val="24"/>
          <w:szCs w:val="24"/>
          <w:lang w:val="ro-RO"/>
        </w:rPr>
        <w:t>mentorul</w:t>
      </w:r>
      <w:r w:rsidRPr="002E5D73">
        <w:rPr>
          <w:rFonts w:ascii="Times New Roman" w:hAnsi="Times New Roman" w:cs="Times New Roman"/>
          <w:sz w:val="24"/>
          <w:szCs w:val="24"/>
          <w:lang w:val="ro-RO"/>
        </w:rPr>
        <w:t xml:space="preserve"> împreună cu cadrul didactic supervizor vor evalua practicantul în </w:t>
      </w:r>
      <w:proofErr w:type="spellStart"/>
      <w:r w:rsidRPr="002E5D73">
        <w:rPr>
          <w:rFonts w:ascii="Times New Roman" w:hAnsi="Times New Roman" w:cs="Times New Roman"/>
          <w:sz w:val="24"/>
          <w:szCs w:val="24"/>
          <w:lang w:val="ro-RO"/>
        </w:rPr>
        <w:t>permanenţă</w:t>
      </w:r>
      <w:proofErr w:type="spellEnd"/>
      <w:r w:rsidRPr="002E5D73">
        <w:rPr>
          <w:rFonts w:ascii="Times New Roman" w:hAnsi="Times New Roman" w:cs="Times New Roman"/>
          <w:sz w:val="24"/>
          <w:szCs w:val="24"/>
          <w:lang w:val="ro-RO"/>
        </w:rPr>
        <w:t xml:space="preserve">, pe baza unei </w:t>
      </w:r>
      <w:proofErr w:type="spellStart"/>
      <w:r w:rsidRPr="002E5D73">
        <w:rPr>
          <w:rFonts w:ascii="Times New Roman" w:hAnsi="Times New Roman" w:cs="Times New Roman"/>
          <w:sz w:val="24"/>
          <w:szCs w:val="24"/>
          <w:lang w:val="ro-RO"/>
        </w:rPr>
        <w:t>Fişe</w:t>
      </w:r>
      <w:proofErr w:type="spellEnd"/>
      <w:r w:rsidRPr="002E5D73">
        <w:rPr>
          <w:rFonts w:ascii="Times New Roman" w:hAnsi="Times New Roman" w:cs="Times New Roman"/>
          <w:sz w:val="24"/>
          <w:szCs w:val="24"/>
          <w:lang w:val="ro-RO"/>
        </w:rPr>
        <w:t xml:space="preserve"> de evaluare a competențelor dobândite în cadrul </w:t>
      </w:r>
      <w:r w:rsidR="00D82ECE" w:rsidRPr="002E5D73">
        <w:rPr>
          <w:rFonts w:ascii="Times New Roman" w:hAnsi="Times New Roman" w:cs="Times New Roman"/>
          <w:sz w:val="24"/>
          <w:szCs w:val="24"/>
          <w:lang w:val="ro-RO"/>
        </w:rPr>
        <w:t xml:space="preserve">stagiului </w:t>
      </w:r>
      <w:r w:rsidRPr="002E5D73">
        <w:rPr>
          <w:rFonts w:ascii="Times New Roman" w:hAnsi="Times New Roman" w:cs="Times New Roman"/>
          <w:sz w:val="24"/>
          <w:szCs w:val="24"/>
          <w:lang w:val="ro-RO"/>
        </w:rPr>
        <w:t>de practic</w:t>
      </w:r>
      <w:r w:rsidR="00661FFE" w:rsidRPr="002E5D73">
        <w:rPr>
          <w:rFonts w:ascii="Times New Roman" w:hAnsi="Times New Roman" w:cs="Times New Roman"/>
          <w:sz w:val="24"/>
          <w:szCs w:val="24"/>
          <w:lang w:val="ro-RO"/>
        </w:rPr>
        <w:t>ă</w:t>
      </w:r>
      <w:r w:rsidRPr="002E5D73">
        <w:rPr>
          <w:rFonts w:ascii="Times New Roman" w:hAnsi="Times New Roman" w:cs="Times New Roman"/>
          <w:sz w:val="24"/>
          <w:szCs w:val="24"/>
          <w:lang w:val="ro-RO"/>
        </w:rPr>
        <w:t>. Vor fi evaluate atât nivelul de dobândir</w:t>
      </w:r>
      <w:r w:rsidR="00D82ECE" w:rsidRPr="002E5D73">
        <w:rPr>
          <w:rFonts w:ascii="Times New Roman" w:hAnsi="Times New Roman" w:cs="Times New Roman"/>
          <w:sz w:val="24"/>
          <w:szCs w:val="24"/>
          <w:lang w:val="ro-RO"/>
        </w:rPr>
        <w:t xml:space="preserve">e a </w:t>
      </w:r>
      <w:proofErr w:type="spellStart"/>
      <w:r w:rsidR="00D82ECE" w:rsidRPr="002E5D73">
        <w:rPr>
          <w:rFonts w:ascii="Times New Roman" w:hAnsi="Times New Roman" w:cs="Times New Roman"/>
          <w:sz w:val="24"/>
          <w:szCs w:val="24"/>
          <w:lang w:val="ro-RO"/>
        </w:rPr>
        <w:t>competenţelor</w:t>
      </w:r>
      <w:proofErr w:type="spellEnd"/>
      <w:r w:rsidR="00D82ECE" w:rsidRPr="002E5D73">
        <w:rPr>
          <w:rFonts w:ascii="Times New Roman" w:hAnsi="Times New Roman" w:cs="Times New Roman"/>
          <w:sz w:val="24"/>
          <w:szCs w:val="24"/>
          <w:lang w:val="ro-RO"/>
        </w:rPr>
        <w:t xml:space="preserve"> profesionale (practice </w:t>
      </w:r>
      <w:proofErr w:type="spellStart"/>
      <w:r w:rsidR="00D82ECE" w:rsidRPr="002E5D73">
        <w:rPr>
          <w:rFonts w:ascii="Times New Roman" w:hAnsi="Times New Roman" w:cs="Times New Roman"/>
          <w:sz w:val="24"/>
          <w:szCs w:val="24"/>
          <w:lang w:val="ro-RO"/>
        </w:rPr>
        <w:t>şi</w:t>
      </w:r>
      <w:proofErr w:type="spellEnd"/>
      <w:r w:rsidR="00D82ECE" w:rsidRPr="002E5D73">
        <w:rPr>
          <w:rFonts w:ascii="Times New Roman" w:hAnsi="Times New Roman" w:cs="Times New Roman"/>
          <w:sz w:val="24"/>
          <w:szCs w:val="24"/>
          <w:lang w:val="ro-RO"/>
        </w:rPr>
        <w:t xml:space="preserve"> </w:t>
      </w:r>
      <w:r w:rsidR="00714CCD" w:rsidRPr="002E5D73">
        <w:rPr>
          <w:rFonts w:ascii="Times New Roman" w:hAnsi="Times New Roman" w:cs="Times New Roman"/>
          <w:sz w:val="24"/>
          <w:szCs w:val="24"/>
          <w:lang w:val="ro-RO"/>
        </w:rPr>
        <w:t>de cercetare aplicativă</w:t>
      </w:r>
      <w:r w:rsidR="00D82ECE" w:rsidRPr="002E5D73">
        <w:rPr>
          <w:rFonts w:ascii="Times New Roman" w:hAnsi="Times New Roman" w:cs="Times New Roman"/>
          <w:sz w:val="24"/>
          <w:szCs w:val="24"/>
          <w:lang w:val="ro-RO"/>
        </w:rPr>
        <w:t xml:space="preserve">), </w:t>
      </w:r>
      <w:r w:rsidRPr="002E5D73">
        <w:rPr>
          <w:rFonts w:ascii="Times New Roman" w:hAnsi="Times New Roman" w:cs="Times New Roman"/>
          <w:sz w:val="24"/>
          <w:szCs w:val="24"/>
          <w:lang w:val="ro-RO"/>
        </w:rPr>
        <w:t xml:space="preserve">cât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comportamentul </w:t>
      </w:r>
      <w:proofErr w:type="spellStart"/>
      <w:r w:rsidRPr="002E5D73">
        <w:rPr>
          <w:rFonts w:ascii="Times New Roman" w:hAnsi="Times New Roman" w:cs="Times New Roman"/>
          <w:sz w:val="24"/>
          <w:szCs w:val="24"/>
          <w:lang w:val="ro-RO"/>
        </w:rPr>
        <w:t>şi</w:t>
      </w:r>
      <w:proofErr w:type="spellEnd"/>
      <w:r w:rsidRPr="002E5D73">
        <w:rPr>
          <w:rFonts w:ascii="Times New Roman" w:hAnsi="Times New Roman" w:cs="Times New Roman"/>
          <w:sz w:val="24"/>
          <w:szCs w:val="24"/>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2E5D73">
        <w:rPr>
          <w:rFonts w:ascii="Times New Roman" w:hAnsi="Times New Roman" w:cs="Times New Roman"/>
          <w:sz w:val="24"/>
          <w:szCs w:val="24"/>
          <w:lang w:val="ro-RO"/>
        </w:rPr>
        <w:t>instituţiei</w:t>
      </w:r>
      <w:proofErr w:type="spellEnd"/>
      <w:r w:rsidRPr="002E5D73">
        <w:rPr>
          <w:rFonts w:ascii="Times New Roman" w:hAnsi="Times New Roman" w:cs="Times New Roman"/>
          <w:sz w:val="24"/>
          <w:szCs w:val="24"/>
          <w:lang w:val="ro-RO"/>
        </w:rPr>
        <w:t xml:space="preserve"> publice etc.).</w:t>
      </w:r>
    </w:p>
    <w:p w14:paraId="48A5A630" w14:textId="77777777" w:rsidR="002F5836" w:rsidRPr="002E5D73" w:rsidRDefault="002F5836"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(2) La finalul stagiului de practică, </w:t>
      </w:r>
      <w:r w:rsidR="00D82ECE" w:rsidRPr="002E5D73">
        <w:rPr>
          <w:rFonts w:ascii="Times New Roman" w:hAnsi="Times New Roman" w:cs="Times New Roman"/>
          <w:sz w:val="24"/>
          <w:szCs w:val="24"/>
          <w:lang w:val="ro-RO"/>
        </w:rPr>
        <w:t>mentorul</w:t>
      </w:r>
      <w:r w:rsidRPr="002E5D73">
        <w:rPr>
          <w:rFonts w:ascii="Times New Roman" w:hAnsi="Times New Roman" w:cs="Times New Roman"/>
          <w:sz w:val="24"/>
          <w:szCs w:val="24"/>
          <w:lang w:val="ro-RO"/>
        </w:rPr>
        <w:t xml:space="preserve"> elaborează un raport, pe baza evaluării nivelului de dobândire a </w:t>
      </w:r>
      <w:proofErr w:type="spellStart"/>
      <w:r w:rsidRPr="002E5D73">
        <w:rPr>
          <w:rFonts w:ascii="Times New Roman" w:hAnsi="Times New Roman" w:cs="Times New Roman"/>
          <w:sz w:val="24"/>
          <w:szCs w:val="24"/>
          <w:lang w:val="ro-RO"/>
        </w:rPr>
        <w:t>competenţelor</w:t>
      </w:r>
      <w:proofErr w:type="spellEnd"/>
      <w:r w:rsidRPr="002E5D73">
        <w:rPr>
          <w:rFonts w:ascii="Times New Roman" w:hAnsi="Times New Roman" w:cs="Times New Roman"/>
          <w:sz w:val="24"/>
          <w:szCs w:val="24"/>
          <w:lang w:val="ro-RO"/>
        </w:rPr>
        <w:t xml:space="preserve"> de către practicant. Rezultatul acestei evaluări va sta la baza notării practicantului de către cadrul didactic supervizor.</w:t>
      </w:r>
    </w:p>
    <w:p w14:paraId="2719A5C1" w14:textId="04626A8F" w:rsidR="002F5836" w:rsidRPr="002E5D73" w:rsidRDefault="002F5836"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(3) După încheierea stagiului de practică, practicantul va prezenta un </w:t>
      </w:r>
      <w:r w:rsidR="005431DF" w:rsidRPr="002E5D73">
        <w:rPr>
          <w:rFonts w:ascii="Times New Roman" w:hAnsi="Times New Roman" w:cs="Times New Roman"/>
          <w:sz w:val="24"/>
          <w:szCs w:val="24"/>
          <w:lang w:val="ro-RO"/>
        </w:rPr>
        <w:t xml:space="preserve">raport al activității </w:t>
      </w:r>
      <w:r w:rsidRPr="002E5D73">
        <w:rPr>
          <w:rFonts w:ascii="Times New Roman" w:hAnsi="Times New Roman" w:cs="Times New Roman"/>
          <w:sz w:val="24"/>
          <w:szCs w:val="24"/>
          <w:lang w:val="ro-RO"/>
        </w:rPr>
        <w:t>de practică care va cuprinde:</w:t>
      </w:r>
      <w:r w:rsidR="005431DF" w:rsidRPr="002E5D73">
        <w:rPr>
          <w:rFonts w:ascii="Times New Roman" w:hAnsi="Times New Roman" w:cs="Times New Roman"/>
          <w:sz w:val="24"/>
          <w:szCs w:val="24"/>
          <w:lang w:val="ro-RO"/>
        </w:rPr>
        <w:t xml:space="preserve"> </w:t>
      </w:r>
      <w:r w:rsidRPr="002E5D73">
        <w:rPr>
          <w:rFonts w:ascii="Times New Roman" w:hAnsi="Times New Roman" w:cs="Times New Roman"/>
          <w:sz w:val="24"/>
          <w:szCs w:val="24"/>
          <w:lang w:val="ro-RO"/>
        </w:rPr>
        <w:t xml:space="preserve">denumirea modulului de pregătire; </w:t>
      </w:r>
      <w:proofErr w:type="spellStart"/>
      <w:r w:rsidRPr="002E5D73">
        <w:rPr>
          <w:rFonts w:ascii="Times New Roman" w:hAnsi="Times New Roman" w:cs="Times New Roman"/>
          <w:sz w:val="24"/>
          <w:szCs w:val="24"/>
          <w:lang w:val="ro-RO"/>
        </w:rPr>
        <w:t>competenţe</w:t>
      </w:r>
      <w:proofErr w:type="spellEnd"/>
      <w:r w:rsidRPr="002E5D73">
        <w:rPr>
          <w:rFonts w:ascii="Times New Roman" w:hAnsi="Times New Roman" w:cs="Times New Roman"/>
          <w:sz w:val="24"/>
          <w:szCs w:val="24"/>
          <w:lang w:val="ro-RO"/>
        </w:rPr>
        <w:t xml:space="preserve"> </w:t>
      </w:r>
      <w:r w:rsidR="005431DF" w:rsidRPr="002E5D73">
        <w:rPr>
          <w:rFonts w:ascii="Times New Roman" w:hAnsi="Times New Roman" w:cs="Times New Roman"/>
          <w:sz w:val="24"/>
          <w:szCs w:val="24"/>
          <w:lang w:val="ro-RO"/>
        </w:rPr>
        <w:t>dezvoltate/noi competențe dobândite</w:t>
      </w:r>
      <w:r w:rsidRPr="002E5D73">
        <w:rPr>
          <w:rFonts w:ascii="Times New Roman" w:hAnsi="Times New Roman" w:cs="Times New Roman"/>
          <w:sz w:val="24"/>
          <w:szCs w:val="24"/>
          <w:lang w:val="ro-RO"/>
        </w:rPr>
        <w:t xml:space="preserve">; </w:t>
      </w:r>
      <w:r w:rsidR="005431DF"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activităţi</w:t>
      </w:r>
      <w:proofErr w:type="spellEnd"/>
      <w:r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desfăşurate</w:t>
      </w:r>
      <w:proofErr w:type="spellEnd"/>
      <w:r w:rsidRPr="002E5D73">
        <w:rPr>
          <w:rFonts w:ascii="Times New Roman" w:hAnsi="Times New Roman" w:cs="Times New Roman"/>
          <w:sz w:val="24"/>
          <w:szCs w:val="24"/>
          <w:lang w:val="ro-RO"/>
        </w:rPr>
        <w:t xml:space="preserve"> pe </w:t>
      </w:r>
      <w:r w:rsidR="00263908" w:rsidRPr="002E5D73">
        <w:rPr>
          <w:rFonts w:ascii="Times New Roman" w:hAnsi="Times New Roman" w:cs="Times New Roman"/>
          <w:sz w:val="24"/>
          <w:szCs w:val="24"/>
          <w:lang w:val="ro-RO"/>
        </w:rPr>
        <w:t>perioada stagiului de practică;</w:t>
      </w:r>
      <w:r w:rsidR="005431DF" w:rsidRPr="002E5D73">
        <w:rPr>
          <w:rFonts w:ascii="Times New Roman" w:hAnsi="Times New Roman" w:cs="Times New Roman"/>
          <w:sz w:val="24"/>
          <w:szCs w:val="24"/>
          <w:lang w:val="ro-RO"/>
        </w:rPr>
        <w:t xml:space="preserve"> </w:t>
      </w:r>
      <w:proofErr w:type="spellStart"/>
      <w:r w:rsidRPr="002E5D73">
        <w:rPr>
          <w:rFonts w:ascii="Times New Roman" w:hAnsi="Times New Roman" w:cs="Times New Roman"/>
          <w:sz w:val="24"/>
          <w:szCs w:val="24"/>
          <w:lang w:val="ro-RO"/>
        </w:rPr>
        <w:t>observaţii</w:t>
      </w:r>
      <w:proofErr w:type="spellEnd"/>
      <w:r w:rsidRPr="002E5D73">
        <w:rPr>
          <w:rFonts w:ascii="Times New Roman" w:hAnsi="Times New Roman" w:cs="Times New Roman"/>
          <w:sz w:val="24"/>
          <w:szCs w:val="24"/>
          <w:lang w:val="ro-RO"/>
        </w:rPr>
        <w:t xml:space="preserve"> personale privitoare la activitatea depusă.</w:t>
      </w:r>
    </w:p>
    <w:p w14:paraId="1DF8A5DF" w14:textId="77777777" w:rsidR="00E51875" w:rsidRPr="002E5D73" w:rsidRDefault="00E51875" w:rsidP="002E5D73">
      <w:pPr>
        <w:spacing w:after="0" w:line="276" w:lineRule="auto"/>
        <w:ind w:firstLine="567"/>
        <w:jc w:val="both"/>
        <w:rPr>
          <w:rFonts w:ascii="Times New Roman" w:hAnsi="Times New Roman" w:cs="Times New Roman"/>
          <w:sz w:val="24"/>
          <w:szCs w:val="24"/>
          <w:lang w:val="ro-RO"/>
        </w:rPr>
      </w:pPr>
    </w:p>
    <w:p w14:paraId="67001DCC" w14:textId="7FB094E4" w:rsidR="00D82ECE" w:rsidRPr="002E5D73" w:rsidRDefault="00E51875" w:rsidP="002E5D73">
      <w:pPr>
        <w:spacing w:after="0" w:line="276" w:lineRule="auto"/>
        <w:ind w:firstLine="567"/>
        <w:jc w:val="both"/>
        <w:rPr>
          <w:rFonts w:ascii="Times New Roman" w:hAnsi="Times New Roman" w:cs="Times New Roman"/>
          <w:b/>
          <w:sz w:val="24"/>
          <w:szCs w:val="24"/>
          <w:lang w:val="ro-RO"/>
        </w:rPr>
      </w:pPr>
      <w:r w:rsidRPr="002E5D73">
        <w:rPr>
          <w:rFonts w:ascii="Times New Roman" w:hAnsi="Times New Roman" w:cs="Times New Roman"/>
          <w:b/>
          <w:spacing w:val="-1"/>
          <w:sz w:val="24"/>
          <w:szCs w:val="24"/>
          <w:lang w:val="ro-RO"/>
        </w:rPr>
        <w:t>ART.</w:t>
      </w:r>
      <w:r w:rsidRPr="002E5D73">
        <w:rPr>
          <w:rFonts w:ascii="Times New Roman" w:hAnsi="Times New Roman" w:cs="Times New Roman"/>
          <w:b/>
          <w:spacing w:val="-6"/>
          <w:sz w:val="24"/>
          <w:szCs w:val="24"/>
          <w:lang w:val="ro-RO"/>
        </w:rPr>
        <w:t xml:space="preserve"> </w:t>
      </w:r>
      <w:r w:rsidR="002E5D73" w:rsidRPr="002E5D73">
        <w:rPr>
          <w:rFonts w:ascii="Times New Roman" w:hAnsi="Times New Roman" w:cs="Times New Roman"/>
          <w:b/>
          <w:spacing w:val="-1"/>
          <w:sz w:val="24"/>
          <w:szCs w:val="24"/>
          <w:lang w:val="ro-RO"/>
        </w:rPr>
        <w:t>8</w:t>
      </w:r>
      <w:r w:rsidRPr="002E5D73">
        <w:rPr>
          <w:rFonts w:ascii="Times New Roman" w:hAnsi="Times New Roman" w:cs="Times New Roman"/>
          <w:b/>
          <w:spacing w:val="-1"/>
          <w:sz w:val="24"/>
          <w:szCs w:val="24"/>
          <w:lang w:val="ro-RO"/>
        </w:rPr>
        <w:t>.</w:t>
      </w:r>
      <w:r w:rsidRPr="002E5D73">
        <w:rPr>
          <w:rFonts w:ascii="Times New Roman" w:hAnsi="Times New Roman" w:cs="Times New Roman"/>
          <w:b/>
          <w:spacing w:val="-6"/>
          <w:sz w:val="24"/>
          <w:szCs w:val="24"/>
          <w:lang w:val="ro-RO"/>
        </w:rPr>
        <w:t xml:space="preserve"> </w:t>
      </w:r>
      <w:r w:rsidRPr="002E5D73">
        <w:rPr>
          <w:rFonts w:ascii="Times New Roman" w:hAnsi="Times New Roman" w:cs="Times New Roman"/>
          <w:b/>
          <w:sz w:val="24"/>
          <w:szCs w:val="24"/>
          <w:lang w:val="ro-RO"/>
        </w:rPr>
        <w:t>Sănătatea</w:t>
      </w:r>
      <w:r w:rsidRPr="002E5D73">
        <w:rPr>
          <w:rFonts w:ascii="Times New Roman" w:hAnsi="Times New Roman" w:cs="Times New Roman"/>
          <w:b/>
          <w:spacing w:val="-6"/>
          <w:sz w:val="24"/>
          <w:szCs w:val="24"/>
          <w:lang w:val="ro-RO"/>
        </w:rPr>
        <w:t xml:space="preserve"> </w:t>
      </w:r>
      <w:proofErr w:type="spellStart"/>
      <w:r w:rsidRPr="002E5D73">
        <w:rPr>
          <w:rFonts w:ascii="Times New Roman" w:hAnsi="Times New Roman" w:cs="Times New Roman"/>
          <w:b/>
          <w:sz w:val="24"/>
          <w:szCs w:val="24"/>
          <w:lang w:val="ro-RO"/>
        </w:rPr>
        <w:t>şi</w:t>
      </w:r>
      <w:proofErr w:type="spellEnd"/>
      <w:r w:rsidRPr="002E5D73">
        <w:rPr>
          <w:rFonts w:ascii="Times New Roman" w:hAnsi="Times New Roman" w:cs="Times New Roman"/>
          <w:b/>
          <w:spacing w:val="-6"/>
          <w:sz w:val="24"/>
          <w:szCs w:val="24"/>
          <w:lang w:val="ro-RO"/>
        </w:rPr>
        <w:t xml:space="preserve"> </w:t>
      </w:r>
      <w:r w:rsidRPr="002E5D73">
        <w:rPr>
          <w:rFonts w:ascii="Times New Roman" w:hAnsi="Times New Roman" w:cs="Times New Roman"/>
          <w:b/>
          <w:spacing w:val="-1"/>
          <w:sz w:val="24"/>
          <w:szCs w:val="24"/>
          <w:lang w:val="ro-RO"/>
        </w:rPr>
        <w:t>securitatea</w:t>
      </w:r>
      <w:r w:rsidRPr="002E5D73">
        <w:rPr>
          <w:rFonts w:ascii="Times New Roman" w:hAnsi="Times New Roman" w:cs="Times New Roman"/>
          <w:b/>
          <w:spacing w:val="-7"/>
          <w:sz w:val="24"/>
          <w:szCs w:val="24"/>
          <w:lang w:val="ro-RO"/>
        </w:rPr>
        <w:t xml:space="preserve"> </w:t>
      </w:r>
      <w:r w:rsidRPr="002E5D73">
        <w:rPr>
          <w:rFonts w:ascii="Times New Roman" w:hAnsi="Times New Roman" w:cs="Times New Roman"/>
          <w:b/>
          <w:sz w:val="24"/>
          <w:szCs w:val="24"/>
          <w:lang w:val="ro-RO"/>
        </w:rPr>
        <w:t>în</w:t>
      </w:r>
      <w:r w:rsidRPr="002E5D73">
        <w:rPr>
          <w:rFonts w:ascii="Times New Roman" w:hAnsi="Times New Roman" w:cs="Times New Roman"/>
          <w:b/>
          <w:spacing w:val="-6"/>
          <w:sz w:val="24"/>
          <w:szCs w:val="24"/>
          <w:lang w:val="ro-RO"/>
        </w:rPr>
        <w:t xml:space="preserve"> </w:t>
      </w:r>
      <w:r w:rsidRPr="002E5D73">
        <w:rPr>
          <w:rFonts w:ascii="Times New Roman" w:hAnsi="Times New Roman" w:cs="Times New Roman"/>
          <w:b/>
          <w:sz w:val="24"/>
          <w:szCs w:val="24"/>
          <w:lang w:val="ro-RO"/>
        </w:rPr>
        <w:t>muncă.</w:t>
      </w:r>
      <w:r w:rsidRPr="002E5D73">
        <w:rPr>
          <w:rFonts w:ascii="Times New Roman" w:hAnsi="Times New Roman" w:cs="Times New Roman"/>
          <w:b/>
          <w:spacing w:val="-6"/>
          <w:sz w:val="24"/>
          <w:szCs w:val="24"/>
          <w:lang w:val="ro-RO"/>
        </w:rPr>
        <w:t xml:space="preserve"> </w:t>
      </w:r>
      <w:proofErr w:type="spellStart"/>
      <w:r w:rsidRPr="002E5D73">
        <w:rPr>
          <w:rFonts w:ascii="Times New Roman" w:hAnsi="Times New Roman" w:cs="Times New Roman"/>
          <w:b/>
          <w:spacing w:val="-1"/>
          <w:sz w:val="24"/>
          <w:szCs w:val="24"/>
          <w:lang w:val="ro-RO"/>
        </w:rPr>
        <w:t>Protecţia</w:t>
      </w:r>
      <w:proofErr w:type="spellEnd"/>
      <w:r w:rsidRPr="002E5D73">
        <w:rPr>
          <w:rFonts w:ascii="Times New Roman" w:hAnsi="Times New Roman" w:cs="Times New Roman"/>
          <w:b/>
          <w:spacing w:val="-8"/>
          <w:sz w:val="24"/>
          <w:szCs w:val="24"/>
          <w:lang w:val="ro-RO"/>
        </w:rPr>
        <w:t xml:space="preserve"> </w:t>
      </w:r>
      <w:r w:rsidRPr="002E5D73">
        <w:rPr>
          <w:rFonts w:ascii="Times New Roman" w:hAnsi="Times New Roman" w:cs="Times New Roman"/>
          <w:b/>
          <w:sz w:val="24"/>
          <w:szCs w:val="24"/>
          <w:lang w:val="ro-RO"/>
        </w:rPr>
        <w:t>socială</w:t>
      </w:r>
      <w:r w:rsidRPr="002E5D73">
        <w:rPr>
          <w:rFonts w:ascii="Times New Roman" w:hAnsi="Times New Roman" w:cs="Times New Roman"/>
          <w:b/>
          <w:spacing w:val="-6"/>
          <w:sz w:val="24"/>
          <w:szCs w:val="24"/>
          <w:lang w:val="ro-RO"/>
        </w:rPr>
        <w:t xml:space="preserve"> </w:t>
      </w:r>
      <w:r w:rsidRPr="002E5D73">
        <w:rPr>
          <w:rFonts w:ascii="Times New Roman" w:hAnsi="Times New Roman" w:cs="Times New Roman"/>
          <w:b/>
          <w:sz w:val="24"/>
          <w:szCs w:val="24"/>
          <w:lang w:val="ro-RO"/>
        </w:rPr>
        <w:t>a</w:t>
      </w:r>
      <w:r w:rsidRPr="002E5D73">
        <w:rPr>
          <w:rFonts w:ascii="Times New Roman" w:hAnsi="Times New Roman" w:cs="Times New Roman"/>
          <w:b/>
          <w:spacing w:val="-8"/>
          <w:sz w:val="24"/>
          <w:szCs w:val="24"/>
          <w:lang w:val="ro-RO"/>
        </w:rPr>
        <w:t xml:space="preserve"> </w:t>
      </w:r>
      <w:r w:rsidRPr="002E5D73">
        <w:rPr>
          <w:rFonts w:ascii="Times New Roman" w:hAnsi="Times New Roman" w:cs="Times New Roman"/>
          <w:b/>
          <w:sz w:val="24"/>
          <w:szCs w:val="24"/>
          <w:lang w:val="ro-RO"/>
        </w:rPr>
        <w:t>practicantului</w:t>
      </w:r>
    </w:p>
    <w:p w14:paraId="0A840762" w14:textId="77777777" w:rsidR="00D82ECE" w:rsidRPr="002E5D73" w:rsidRDefault="00D82ECE"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(1).</w:t>
      </w:r>
      <w:r w:rsidRPr="002E5D73">
        <w:rPr>
          <w:rFonts w:ascii="Times New Roman" w:hAnsi="Times New Roman" w:cs="Times New Roman"/>
          <w:b/>
          <w:sz w:val="24"/>
          <w:szCs w:val="24"/>
          <w:lang w:val="ro-RO"/>
        </w:rPr>
        <w:t xml:space="preserve"> </w:t>
      </w:r>
      <w:r w:rsidR="00E51875" w:rsidRPr="002E5D73">
        <w:rPr>
          <w:rFonts w:ascii="Times New Roman" w:hAnsi="Times New Roman" w:cs="Times New Roman"/>
          <w:sz w:val="24"/>
          <w:szCs w:val="24"/>
          <w:lang w:val="ro-RO"/>
        </w:rPr>
        <w:t>Partenerul</w:t>
      </w:r>
      <w:r w:rsidR="00E51875" w:rsidRPr="002E5D73">
        <w:rPr>
          <w:rFonts w:ascii="Times New Roman" w:hAnsi="Times New Roman" w:cs="Times New Roman"/>
          <w:spacing w:val="51"/>
          <w:sz w:val="24"/>
          <w:szCs w:val="24"/>
          <w:lang w:val="ro-RO"/>
        </w:rPr>
        <w:t xml:space="preserve"> </w:t>
      </w:r>
      <w:r w:rsidR="00E51875" w:rsidRPr="002E5D73">
        <w:rPr>
          <w:rFonts w:ascii="Times New Roman" w:hAnsi="Times New Roman" w:cs="Times New Roman"/>
          <w:sz w:val="24"/>
          <w:szCs w:val="24"/>
          <w:lang w:val="ro-RO"/>
        </w:rPr>
        <w:t>de</w:t>
      </w:r>
      <w:r w:rsidR="00E51875" w:rsidRPr="002E5D73">
        <w:rPr>
          <w:rFonts w:ascii="Times New Roman" w:hAnsi="Times New Roman" w:cs="Times New Roman"/>
          <w:spacing w:val="50"/>
          <w:sz w:val="24"/>
          <w:szCs w:val="24"/>
          <w:lang w:val="ro-RO"/>
        </w:rPr>
        <w:t xml:space="preserve"> </w:t>
      </w:r>
      <w:r w:rsidR="00E51875" w:rsidRPr="002E5D73">
        <w:rPr>
          <w:rFonts w:ascii="Times New Roman" w:hAnsi="Times New Roman" w:cs="Times New Roman"/>
          <w:sz w:val="24"/>
          <w:szCs w:val="24"/>
          <w:lang w:val="ro-RO"/>
        </w:rPr>
        <w:t>practică</w:t>
      </w:r>
      <w:r w:rsidR="00E51875" w:rsidRPr="002E5D73">
        <w:rPr>
          <w:rFonts w:ascii="Times New Roman" w:hAnsi="Times New Roman" w:cs="Times New Roman"/>
          <w:spacing w:val="49"/>
          <w:sz w:val="24"/>
          <w:szCs w:val="24"/>
          <w:lang w:val="ro-RO"/>
        </w:rPr>
        <w:t xml:space="preserve"> </w:t>
      </w:r>
      <w:r w:rsidR="00E51875" w:rsidRPr="002E5D73">
        <w:rPr>
          <w:rFonts w:ascii="Times New Roman" w:hAnsi="Times New Roman" w:cs="Times New Roman"/>
          <w:sz w:val="24"/>
          <w:szCs w:val="24"/>
          <w:lang w:val="ro-RO"/>
        </w:rPr>
        <w:t>are</w:t>
      </w:r>
      <w:r w:rsidR="00E51875" w:rsidRPr="002E5D73">
        <w:rPr>
          <w:rFonts w:ascii="Times New Roman" w:hAnsi="Times New Roman" w:cs="Times New Roman"/>
          <w:spacing w:val="51"/>
          <w:sz w:val="24"/>
          <w:szCs w:val="24"/>
          <w:lang w:val="ro-RO"/>
        </w:rPr>
        <w:t xml:space="preserve"> </w:t>
      </w:r>
      <w:proofErr w:type="spellStart"/>
      <w:r w:rsidR="00E51875" w:rsidRPr="002E5D73">
        <w:rPr>
          <w:rFonts w:ascii="Times New Roman" w:hAnsi="Times New Roman" w:cs="Times New Roman"/>
          <w:sz w:val="24"/>
          <w:szCs w:val="24"/>
          <w:lang w:val="ro-RO"/>
        </w:rPr>
        <w:t>obligaţia</w:t>
      </w:r>
      <w:proofErr w:type="spellEnd"/>
      <w:r w:rsidR="00E51875" w:rsidRPr="002E5D73">
        <w:rPr>
          <w:rFonts w:ascii="Times New Roman" w:hAnsi="Times New Roman" w:cs="Times New Roman"/>
          <w:spacing w:val="49"/>
          <w:sz w:val="24"/>
          <w:szCs w:val="24"/>
          <w:lang w:val="ro-RO"/>
        </w:rPr>
        <w:t xml:space="preserve"> </w:t>
      </w:r>
      <w:r w:rsidR="00E51875" w:rsidRPr="002E5D73">
        <w:rPr>
          <w:rFonts w:ascii="Times New Roman" w:hAnsi="Times New Roman" w:cs="Times New Roman"/>
          <w:sz w:val="24"/>
          <w:szCs w:val="24"/>
          <w:lang w:val="ro-RO"/>
        </w:rPr>
        <w:t>respectării</w:t>
      </w:r>
      <w:r w:rsidR="00E51875" w:rsidRPr="002E5D73">
        <w:rPr>
          <w:rFonts w:ascii="Times New Roman" w:hAnsi="Times New Roman" w:cs="Times New Roman"/>
          <w:spacing w:val="52"/>
          <w:sz w:val="24"/>
          <w:szCs w:val="24"/>
          <w:lang w:val="ro-RO"/>
        </w:rPr>
        <w:t xml:space="preserve"> </w:t>
      </w:r>
      <w:r w:rsidR="00E51875" w:rsidRPr="002E5D73">
        <w:rPr>
          <w:rFonts w:ascii="Times New Roman" w:hAnsi="Times New Roman" w:cs="Times New Roman"/>
          <w:spacing w:val="-1"/>
          <w:sz w:val="24"/>
          <w:szCs w:val="24"/>
          <w:lang w:val="ro-RO"/>
        </w:rPr>
        <w:t>prevederilor</w:t>
      </w:r>
      <w:r w:rsidR="00E51875" w:rsidRPr="002E5D73">
        <w:rPr>
          <w:rFonts w:ascii="Times New Roman" w:hAnsi="Times New Roman" w:cs="Times New Roman"/>
          <w:spacing w:val="50"/>
          <w:sz w:val="24"/>
          <w:szCs w:val="24"/>
          <w:lang w:val="ro-RO"/>
        </w:rPr>
        <w:t xml:space="preserve"> </w:t>
      </w:r>
      <w:r w:rsidRPr="002E5D73">
        <w:rPr>
          <w:rFonts w:ascii="Times New Roman" w:hAnsi="Times New Roman" w:cs="Times New Roman"/>
          <w:sz w:val="24"/>
          <w:szCs w:val="24"/>
          <w:lang w:val="ro-RO"/>
        </w:rPr>
        <w:t>legale</w:t>
      </w:r>
      <w:r w:rsidR="00E51875" w:rsidRPr="002E5D73">
        <w:rPr>
          <w:rFonts w:ascii="Times New Roman" w:hAnsi="Times New Roman" w:cs="Times New Roman"/>
          <w:spacing w:val="2"/>
          <w:sz w:val="24"/>
          <w:szCs w:val="24"/>
          <w:lang w:val="ro-RO"/>
        </w:rPr>
        <w:t xml:space="preserve"> </w:t>
      </w:r>
      <w:r w:rsidR="00E51875" w:rsidRPr="002E5D73">
        <w:rPr>
          <w:rFonts w:ascii="Times New Roman" w:hAnsi="Times New Roman" w:cs="Times New Roman"/>
          <w:sz w:val="24"/>
          <w:szCs w:val="24"/>
          <w:lang w:val="ro-RO"/>
        </w:rPr>
        <w:t>cu</w:t>
      </w:r>
      <w:r w:rsidR="00E51875" w:rsidRPr="002E5D73">
        <w:rPr>
          <w:rFonts w:ascii="Times New Roman" w:hAnsi="Times New Roman" w:cs="Times New Roman"/>
          <w:spacing w:val="49"/>
          <w:sz w:val="24"/>
          <w:szCs w:val="24"/>
          <w:lang w:val="ro-RO"/>
        </w:rPr>
        <w:t xml:space="preserve"> </w:t>
      </w:r>
      <w:r w:rsidR="00E51875" w:rsidRPr="002E5D73">
        <w:rPr>
          <w:rFonts w:ascii="Times New Roman" w:hAnsi="Times New Roman" w:cs="Times New Roman"/>
          <w:sz w:val="24"/>
          <w:szCs w:val="24"/>
          <w:lang w:val="ro-RO"/>
        </w:rPr>
        <w:t>privire</w:t>
      </w:r>
      <w:r w:rsidR="00E51875" w:rsidRPr="002E5D73">
        <w:rPr>
          <w:rFonts w:ascii="Times New Roman" w:hAnsi="Times New Roman" w:cs="Times New Roman"/>
          <w:spacing w:val="50"/>
          <w:sz w:val="24"/>
          <w:szCs w:val="24"/>
          <w:lang w:val="ro-RO"/>
        </w:rPr>
        <w:t xml:space="preserve"> </w:t>
      </w:r>
      <w:r w:rsidR="00E51875" w:rsidRPr="002E5D73">
        <w:rPr>
          <w:rFonts w:ascii="Times New Roman" w:hAnsi="Times New Roman" w:cs="Times New Roman"/>
          <w:sz w:val="24"/>
          <w:szCs w:val="24"/>
          <w:lang w:val="ro-RO"/>
        </w:rPr>
        <w:t>la</w:t>
      </w:r>
      <w:r w:rsidR="00E51875" w:rsidRPr="002E5D73">
        <w:rPr>
          <w:rFonts w:ascii="Times New Roman" w:hAnsi="Times New Roman" w:cs="Times New Roman"/>
          <w:spacing w:val="49"/>
          <w:sz w:val="24"/>
          <w:szCs w:val="24"/>
          <w:lang w:val="ro-RO"/>
        </w:rPr>
        <w:t xml:space="preserve"> </w:t>
      </w:r>
      <w:r w:rsidR="00E51875" w:rsidRPr="002E5D73">
        <w:rPr>
          <w:rFonts w:ascii="Times New Roman" w:hAnsi="Times New Roman" w:cs="Times New Roman"/>
          <w:sz w:val="24"/>
          <w:szCs w:val="24"/>
          <w:lang w:val="ro-RO"/>
        </w:rPr>
        <w:t>sănătatea</w:t>
      </w:r>
      <w:r w:rsidR="00E51875" w:rsidRPr="002E5D73">
        <w:rPr>
          <w:rFonts w:ascii="Times New Roman" w:hAnsi="Times New Roman" w:cs="Times New Roman"/>
          <w:spacing w:val="50"/>
          <w:sz w:val="24"/>
          <w:szCs w:val="24"/>
          <w:lang w:val="ro-RO"/>
        </w:rPr>
        <w:t xml:space="preserve"> </w:t>
      </w:r>
      <w:proofErr w:type="spellStart"/>
      <w:r w:rsidR="00E51875" w:rsidRPr="002E5D73">
        <w:rPr>
          <w:rFonts w:ascii="Times New Roman" w:hAnsi="Times New Roman" w:cs="Times New Roman"/>
          <w:sz w:val="24"/>
          <w:szCs w:val="24"/>
          <w:lang w:val="ro-RO"/>
        </w:rPr>
        <w:t>şi</w:t>
      </w:r>
      <w:proofErr w:type="spellEnd"/>
      <w:r w:rsidR="00E51875" w:rsidRPr="002E5D73">
        <w:rPr>
          <w:rFonts w:ascii="Times New Roman" w:hAnsi="Times New Roman" w:cs="Times New Roman"/>
          <w:spacing w:val="40"/>
          <w:w w:val="99"/>
          <w:sz w:val="24"/>
          <w:szCs w:val="24"/>
          <w:lang w:val="ro-RO"/>
        </w:rPr>
        <w:t xml:space="preserve"> </w:t>
      </w:r>
      <w:r w:rsidR="00E51875" w:rsidRPr="002E5D73">
        <w:rPr>
          <w:rFonts w:ascii="Times New Roman" w:hAnsi="Times New Roman" w:cs="Times New Roman"/>
          <w:sz w:val="24"/>
          <w:szCs w:val="24"/>
          <w:lang w:val="ro-RO"/>
        </w:rPr>
        <w:t>securitatea</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pacing w:val="-1"/>
          <w:sz w:val="24"/>
          <w:szCs w:val="24"/>
          <w:lang w:val="ro-RO"/>
        </w:rPr>
        <w:t>în</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muncă</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a</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practicantului</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z w:val="24"/>
          <w:szCs w:val="24"/>
          <w:lang w:val="ro-RO"/>
        </w:rPr>
        <w:t>pe</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durata</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z w:val="24"/>
          <w:szCs w:val="24"/>
          <w:lang w:val="ro-RO"/>
        </w:rPr>
        <w:t>stagiului</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z w:val="24"/>
          <w:szCs w:val="24"/>
          <w:lang w:val="ro-RO"/>
        </w:rPr>
        <w:t>de</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practică.</w:t>
      </w:r>
    </w:p>
    <w:p w14:paraId="061C0024" w14:textId="77777777" w:rsidR="00E61245" w:rsidRPr="002E5D73" w:rsidRDefault="00D82ECE"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(2). </w:t>
      </w:r>
      <w:r w:rsidR="00E51875" w:rsidRPr="002E5D73">
        <w:rPr>
          <w:rFonts w:ascii="Times New Roman" w:hAnsi="Times New Roman" w:cs="Times New Roman"/>
          <w:spacing w:val="-1"/>
          <w:sz w:val="24"/>
          <w:szCs w:val="24"/>
          <w:lang w:val="ro-RO"/>
        </w:rPr>
        <w:t>Practicantului</w:t>
      </w:r>
      <w:r w:rsidR="00E51875" w:rsidRPr="002E5D73">
        <w:rPr>
          <w:rFonts w:ascii="Times New Roman" w:hAnsi="Times New Roman" w:cs="Times New Roman"/>
          <w:spacing w:val="34"/>
          <w:sz w:val="24"/>
          <w:szCs w:val="24"/>
          <w:lang w:val="ro-RO"/>
        </w:rPr>
        <w:t xml:space="preserve"> </w:t>
      </w:r>
      <w:r w:rsidR="00E51875" w:rsidRPr="002E5D73">
        <w:rPr>
          <w:rFonts w:ascii="Times New Roman" w:hAnsi="Times New Roman" w:cs="Times New Roman"/>
          <w:sz w:val="24"/>
          <w:szCs w:val="24"/>
          <w:lang w:val="ro-RO"/>
        </w:rPr>
        <w:t>i</w:t>
      </w:r>
      <w:r w:rsidR="00E51875" w:rsidRPr="002E5D73">
        <w:rPr>
          <w:rFonts w:ascii="Times New Roman" w:hAnsi="Times New Roman" w:cs="Times New Roman"/>
          <w:spacing w:val="33"/>
          <w:sz w:val="24"/>
          <w:szCs w:val="24"/>
          <w:lang w:val="ro-RO"/>
        </w:rPr>
        <w:t xml:space="preserve"> </w:t>
      </w:r>
      <w:r w:rsidR="00E51875" w:rsidRPr="002E5D73">
        <w:rPr>
          <w:rFonts w:ascii="Times New Roman" w:hAnsi="Times New Roman" w:cs="Times New Roman"/>
          <w:sz w:val="24"/>
          <w:szCs w:val="24"/>
          <w:lang w:val="ro-RO"/>
        </w:rPr>
        <w:t>se</w:t>
      </w:r>
      <w:r w:rsidR="00E51875" w:rsidRPr="002E5D73">
        <w:rPr>
          <w:rFonts w:ascii="Times New Roman" w:hAnsi="Times New Roman" w:cs="Times New Roman"/>
          <w:spacing w:val="34"/>
          <w:sz w:val="24"/>
          <w:szCs w:val="24"/>
          <w:lang w:val="ro-RO"/>
        </w:rPr>
        <w:t xml:space="preserve"> </w:t>
      </w:r>
      <w:r w:rsidR="00E51875" w:rsidRPr="002E5D73">
        <w:rPr>
          <w:rFonts w:ascii="Times New Roman" w:hAnsi="Times New Roman" w:cs="Times New Roman"/>
          <w:sz w:val="24"/>
          <w:szCs w:val="24"/>
          <w:lang w:val="ro-RO"/>
        </w:rPr>
        <w:t>asigură</w:t>
      </w:r>
      <w:r w:rsidR="00E51875" w:rsidRPr="002E5D73">
        <w:rPr>
          <w:rFonts w:ascii="Times New Roman" w:hAnsi="Times New Roman" w:cs="Times New Roman"/>
          <w:spacing w:val="34"/>
          <w:sz w:val="24"/>
          <w:szCs w:val="24"/>
          <w:lang w:val="ro-RO"/>
        </w:rPr>
        <w:t xml:space="preserve"> </w:t>
      </w:r>
      <w:proofErr w:type="spellStart"/>
      <w:r w:rsidR="00E51875" w:rsidRPr="002E5D73">
        <w:rPr>
          <w:rFonts w:ascii="Times New Roman" w:hAnsi="Times New Roman" w:cs="Times New Roman"/>
          <w:sz w:val="24"/>
          <w:szCs w:val="24"/>
          <w:lang w:val="ro-RO"/>
        </w:rPr>
        <w:t>protecţie</w:t>
      </w:r>
      <w:proofErr w:type="spellEnd"/>
      <w:r w:rsidR="00E51875" w:rsidRPr="002E5D73">
        <w:rPr>
          <w:rFonts w:ascii="Times New Roman" w:hAnsi="Times New Roman" w:cs="Times New Roman"/>
          <w:spacing w:val="34"/>
          <w:sz w:val="24"/>
          <w:szCs w:val="24"/>
          <w:lang w:val="ro-RO"/>
        </w:rPr>
        <w:t xml:space="preserve"> </w:t>
      </w:r>
      <w:r w:rsidR="00E51875" w:rsidRPr="002E5D73">
        <w:rPr>
          <w:rFonts w:ascii="Times New Roman" w:hAnsi="Times New Roman" w:cs="Times New Roman"/>
          <w:sz w:val="24"/>
          <w:szCs w:val="24"/>
          <w:lang w:val="ro-RO"/>
        </w:rPr>
        <w:t>socială</w:t>
      </w:r>
      <w:r w:rsidR="00E51875" w:rsidRPr="002E5D73">
        <w:rPr>
          <w:rFonts w:ascii="Times New Roman" w:hAnsi="Times New Roman" w:cs="Times New Roman"/>
          <w:spacing w:val="34"/>
          <w:sz w:val="24"/>
          <w:szCs w:val="24"/>
          <w:lang w:val="ro-RO"/>
        </w:rPr>
        <w:t xml:space="preserve"> </w:t>
      </w:r>
      <w:r w:rsidR="00E51875" w:rsidRPr="002E5D73">
        <w:rPr>
          <w:rFonts w:ascii="Times New Roman" w:hAnsi="Times New Roman" w:cs="Times New Roman"/>
          <w:sz w:val="24"/>
          <w:szCs w:val="24"/>
          <w:lang w:val="ro-RO"/>
        </w:rPr>
        <w:t>conform</w:t>
      </w:r>
      <w:r w:rsidR="00E51875" w:rsidRPr="002E5D73">
        <w:rPr>
          <w:rFonts w:ascii="Times New Roman" w:hAnsi="Times New Roman" w:cs="Times New Roman"/>
          <w:spacing w:val="38"/>
          <w:sz w:val="24"/>
          <w:szCs w:val="24"/>
          <w:lang w:val="ro-RO"/>
        </w:rPr>
        <w:t xml:space="preserve"> </w:t>
      </w:r>
      <w:proofErr w:type="spellStart"/>
      <w:r w:rsidR="00E51875" w:rsidRPr="002E5D73">
        <w:rPr>
          <w:rFonts w:ascii="Times New Roman" w:hAnsi="Times New Roman" w:cs="Times New Roman"/>
          <w:spacing w:val="-1"/>
          <w:sz w:val="24"/>
          <w:szCs w:val="24"/>
          <w:lang w:val="ro-RO"/>
        </w:rPr>
        <w:t>legislaţiei</w:t>
      </w:r>
      <w:proofErr w:type="spellEnd"/>
      <w:r w:rsidR="00E51875" w:rsidRPr="002E5D73">
        <w:rPr>
          <w:rFonts w:ascii="Times New Roman" w:hAnsi="Times New Roman" w:cs="Times New Roman"/>
          <w:spacing w:val="35"/>
          <w:sz w:val="24"/>
          <w:szCs w:val="24"/>
          <w:lang w:val="ro-RO"/>
        </w:rPr>
        <w:t xml:space="preserve"> </w:t>
      </w:r>
      <w:r w:rsidR="00E51875" w:rsidRPr="002E5D73">
        <w:rPr>
          <w:rFonts w:ascii="Times New Roman" w:hAnsi="Times New Roman" w:cs="Times New Roman"/>
          <w:sz w:val="24"/>
          <w:szCs w:val="24"/>
          <w:lang w:val="ro-RO"/>
        </w:rPr>
        <w:t>în</w:t>
      </w:r>
      <w:r w:rsidR="00E51875" w:rsidRPr="002E5D73">
        <w:rPr>
          <w:rFonts w:ascii="Times New Roman" w:hAnsi="Times New Roman" w:cs="Times New Roman"/>
          <w:spacing w:val="36"/>
          <w:sz w:val="24"/>
          <w:szCs w:val="24"/>
          <w:lang w:val="ro-RO"/>
        </w:rPr>
        <w:t xml:space="preserve"> </w:t>
      </w:r>
      <w:r w:rsidR="00E51875" w:rsidRPr="002E5D73">
        <w:rPr>
          <w:rFonts w:ascii="Times New Roman" w:hAnsi="Times New Roman" w:cs="Times New Roman"/>
          <w:sz w:val="24"/>
          <w:szCs w:val="24"/>
          <w:lang w:val="ro-RO"/>
        </w:rPr>
        <w:t>vigoare.</w:t>
      </w:r>
    </w:p>
    <w:p w14:paraId="7B3E07C4" w14:textId="77777777" w:rsidR="00E61245" w:rsidRPr="002E5D73" w:rsidRDefault="00E61245"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 xml:space="preserve">(3). </w:t>
      </w:r>
      <w:r w:rsidR="00E51875" w:rsidRPr="002E5D73">
        <w:rPr>
          <w:rFonts w:ascii="Times New Roman" w:hAnsi="Times New Roman" w:cs="Times New Roman"/>
          <w:sz w:val="24"/>
          <w:szCs w:val="24"/>
          <w:lang w:val="ro-RO"/>
        </w:rPr>
        <w:t>În</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pacing w:val="-1"/>
          <w:sz w:val="24"/>
          <w:szCs w:val="24"/>
          <w:lang w:val="ro-RO"/>
        </w:rPr>
        <w:t>cazul</w:t>
      </w:r>
      <w:r w:rsidR="00E51875" w:rsidRPr="002E5D73">
        <w:rPr>
          <w:rFonts w:ascii="Times New Roman" w:hAnsi="Times New Roman" w:cs="Times New Roman"/>
          <w:spacing w:val="9"/>
          <w:sz w:val="24"/>
          <w:szCs w:val="24"/>
          <w:lang w:val="ro-RO"/>
        </w:rPr>
        <w:t xml:space="preserve"> </w:t>
      </w:r>
      <w:r w:rsidR="00E51875" w:rsidRPr="002E5D73">
        <w:rPr>
          <w:rFonts w:ascii="Times New Roman" w:hAnsi="Times New Roman" w:cs="Times New Roman"/>
          <w:sz w:val="24"/>
          <w:szCs w:val="24"/>
          <w:lang w:val="ro-RO"/>
        </w:rPr>
        <w:t>unui</w:t>
      </w:r>
      <w:r w:rsidR="00E51875" w:rsidRPr="002E5D73">
        <w:rPr>
          <w:rFonts w:ascii="Times New Roman" w:hAnsi="Times New Roman" w:cs="Times New Roman"/>
          <w:spacing w:val="9"/>
          <w:sz w:val="24"/>
          <w:szCs w:val="24"/>
          <w:lang w:val="ro-RO"/>
        </w:rPr>
        <w:t xml:space="preserve"> </w:t>
      </w:r>
      <w:r w:rsidR="00E51875" w:rsidRPr="002E5D73">
        <w:rPr>
          <w:rFonts w:ascii="Times New Roman" w:hAnsi="Times New Roman" w:cs="Times New Roman"/>
          <w:sz w:val="24"/>
          <w:szCs w:val="24"/>
          <w:lang w:val="ro-RO"/>
        </w:rPr>
        <w:t>accident</w:t>
      </w:r>
      <w:r w:rsidR="00E51875" w:rsidRPr="002E5D73">
        <w:rPr>
          <w:rFonts w:ascii="Times New Roman" w:hAnsi="Times New Roman" w:cs="Times New Roman"/>
          <w:spacing w:val="11"/>
          <w:sz w:val="24"/>
          <w:szCs w:val="24"/>
          <w:lang w:val="ro-RO"/>
        </w:rPr>
        <w:t xml:space="preserve"> </w:t>
      </w:r>
      <w:r w:rsidR="00E51875" w:rsidRPr="002E5D73">
        <w:rPr>
          <w:rFonts w:ascii="Times New Roman" w:hAnsi="Times New Roman" w:cs="Times New Roman"/>
          <w:sz w:val="24"/>
          <w:szCs w:val="24"/>
          <w:lang w:val="ro-RO"/>
        </w:rPr>
        <w:t>suportat</w:t>
      </w:r>
      <w:r w:rsidR="00E51875" w:rsidRPr="002E5D73">
        <w:rPr>
          <w:rFonts w:ascii="Times New Roman" w:hAnsi="Times New Roman" w:cs="Times New Roman"/>
          <w:spacing w:val="11"/>
          <w:sz w:val="24"/>
          <w:szCs w:val="24"/>
          <w:lang w:val="ro-RO"/>
        </w:rPr>
        <w:t xml:space="preserve"> </w:t>
      </w:r>
      <w:r w:rsidR="00E51875" w:rsidRPr="002E5D73">
        <w:rPr>
          <w:rFonts w:ascii="Times New Roman" w:hAnsi="Times New Roman" w:cs="Times New Roman"/>
          <w:sz w:val="24"/>
          <w:szCs w:val="24"/>
          <w:lang w:val="ro-RO"/>
        </w:rPr>
        <w:t>de</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z w:val="24"/>
          <w:szCs w:val="24"/>
          <w:lang w:val="ro-RO"/>
        </w:rPr>
        <w:t>practicant,</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z w:val="24"/>
          <w:szCs w:val="24"/>
          <w:lang w:val="ro-RO"/>
        </w:rPr>
        <w:t>fie</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z w:val="24"/>
          <w:szCs w:val="24"/>
          <w:lang w:val="ro-RO"/>
        </w:rPr>
        <w:t>în</w:t>
      </w:r>
      <w:r w:rsidR="00E51875" w:rsidRPr="002E5D73">
        <w:rPr>
          <w:rFonts w:ascii="Times New Roman" w:hAnsi="Times New Roman" w:cs="Times New Roman"/>
          <w:spacing w:val="11"/>
          <w:sz w:val="24"/>
          <w:szCs w:val="24"/>
          <w:lang w:val="ro-RO"/>
        </w:rPr>
        <w:t xml:space="preserve"> </w:t>
      </w:r>
      <w:r w:rsidR="00E51875" w:rsidRPr="002E5D73">
        <w:rPr>
          <w:rFonts w:ascii="Times New Roman" w:hAnsi="Times New Roman" w:cs="Times New Roman"/>
          <w:sz w:val="24"/>
          <w:szCs w:val="24"/>
          <w:lang w:val="ro-RO"/>
        </w:rPr>
        <w:t>cursul</w:t>
      </w:r>
      <w:r w:rsidR="00E51875" w:rsidRPr="002E5D73">
        <w:rPr>
          <w:rFonts w:ascii="Times New Roman" w:hAnsi="Times New Roman" w:cs="Times New Roman"/>
          <w:spacing w:val="9"/>
          <w:sz w:val="24"/>
          <w:szCs w:val="24"/>
          <w:lang w:val="ro-RO"/>
        </w:rPr>
        <w:t xml:space="preserve"> </w:t>
      </w:r>
      <w:r w:rsidR="00E51875" w:rsidRPr="002E5D73">
        <w:rPr>
          <w:rFonts w:ascii="Times New Roman" w:hAnsi="Times New Roman" w:cs="Times New Roman"/>
          <w:spacing w:val="-1"/>
          <w:sz w:val="24"/>
          <w:szCs w:val="24"/>
          <w:lang w:val="ro-RO"/>
        </w:rPr>
        <w:t>lucrului,</w:t>
      </w:r>
      <w:r w:rsidR="00E51875" w:rsidRPr="002E5D73">
        <w:rPr>
          <w:rFonts w:ascii="Times New Roman" w:hAnsi="Times New Roman" w:cs="Times New Roman"/>
          <w:spacing w:val="11"/>
          <w:sz w:val="24"/>
          <w:szCs w:val="24"/>
          <w:lang w:val="ro-RO"/>
        </w:rPr>
        <w:t xml:space="preserve"> </w:t>
      </w:r>
      <w:r w:rsidR="00E51875" w:rsidRPr="002E5D73">
        <w:rPr>
          <w:rFonts w:ascii="Times New Roman" w:hAnsi="Times New Roman" w:cs="Times New Roman"/>
          <w:sz w:val="24"/>
          <w:szCs w:val="24"/>
          <w:lang w:val="ro-RO"/>
        </w:rPr>
        <w:t>fie</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z w:val="24"/>
          <w:szCs w:val="24"/>
          <w:lang w:val="ro-RO"/>
        </w:rPr>
        <w:t>în</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z w:val="24"/>
          <w:szCs w:val="24"/>
          <w:lang w:val="ro-RO"/>
        </w:rPr>
        <w:t>timpul</w:t>
      </w:r>
      <w:r w:rsidR="00E51875" w:rsidRPr="002E5D73">
        <w:rPr>
          <w:rFonts w:ascii="Times New Roman" w:hAnsi="Times New Roman" w:cs="Times New Roman"/>
          <w:spacing w:val="11"/>
          <w:sz w:val="24"/>
          <w:szCs w:val="24"/>
          <w:lang w:val="ro-RO"/>
        </w:rPr>
        <w:t xml:space="preserve"> </w:t>
      </w:r>
      <w:r w:rsidR="00E51875" w:rsidRPr="002E5D73">
        <w:rPr>
          <w:rFonts w:ascii="Times New Roman" w:hAnsi="Times New Roman" w:cs="Times New Roman"/>
          <w:sz w:val="24"/>
          <w:szCs w:val="24"/>
          <w:lang w:val="ro-RO"/>
        </w:rPr>
        <w:t>deplasării</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pacing w:val="-1"/>
          <w:sz w:val="24"/>
          <w:szCs w:val="24"/>
          <w:lang w:val="ro-RO"/>
        </w:rPr>
        <w:t>la</w:t>
      </w:r>
      <w:r w:rsidR="00E51875" w:rsidRPr="002E5D73">
        <w:rPr>
          <w:rFonts w:ascii="Times New Roman" w:hAnsi="Times New Roman" w:cs="Times New Roman"/>
          <w:spacing w:val="10"/>
          <w:sz w:val="24"/>
          <w:szCs w:val="24"/>
          <w:lang w:val="ro-RO"/>
        </w:rPr>
        <w:t xml:space="preserve"> </w:t>
      </w:r>
      <w:r w:rsidR="00E51875" w:rsidRPr="002E5D73">
        <w:rPr>
          <w:rFonts w:ascii="Times New Roman" w:hAnsi="Times New Roman" w:cs="Times New Roman"/>
          <w:sz w:val="24"/>
          <w:szCs w:val="24"/>
          <w:lang w:val="ro-RO"/>
        </w:rPr>
        <w:t>lucru,</w:t>
      </w:r>
      <w:r w:rsidR="00E51875" w:rsidRPr="002E5D73">
        <w:rPr>
          <w:rFonts w:ascii="Times New Roman" w:hAnsi="Times New Roman" w:cs="Times New Roman"/>
          <w:spacing w:val="48"/>
          <w:w w:val="99"/>
          <w:sz w:val="24"/>
          <w:szCs w:val="24"/>
          <w:lang w:val="ro-RO"/>
        </w:rPr>
        <w:t xml:space="preserve"> </w:t>
      </w:r>
      <w:r w:rsidR="00E51875" w:rsidRPr="002E5D73">
        <w:rPr>
          <w:rFonts w:ascii="Times New Roman" w:hAnsi="Times New Roman" w:cs="Times New Roman"/>
          <w:sz w:val="24"/>
          <w:szCs w:val="24"/>
          <w:lang w:val="ro-RO"/>
        </w:rPr>
        <w:t>partenerul</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de</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practică</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se</w:t>
      </w:r>
      <w:r w:rsidR="00E51875" w:rsidRPr="002E5D73">
        <w:rPr>
          <w:rFonts w:ascii="Times New Roman" w:hAnsi="Times New Roman" w:cs="Times New Roman"/>
          <w:spacing w:val="-5"/>
          <w:sz w:val="24"/>
          <w:szCs w:val="24"/>
          <w:lang w:val="ro-RO"/>
        </w:rPr>
        <w:t xml:space="preserve"> </w:t>
      </w:r>
      <w:r w:rsidR="00E51875" w:rsidRPr="002E5D73">
        <w:rPr>
          <w:rFonts w:ascii="Times New Roman" w:hAnsi="Times New Roman" w:cs="Times New Roman"/>
          <w:sz w:val="24"/>
          <w:szCs w:val="24"/>
          <w:lang w:val="ro-RO"/>
        </w:rPr>
        <w:t>angajează</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să</w:t>
      </w:r>
      <w:r w:rsidR="00E51875" w:rsidRPr="002E5D73">
        <w:rPr>
          <w:rFonts w:ascii="Times New Roman" w:hAnsi="Times New Roman" w:cs="Times New Roman"/>
          <w:spacing w:val="-5"/>
          <w:sz w:val="24"/>
          <w:szCs w:val="24"/>
          <w:lang w:val="ro-RO"/>
        </w:rPr>
        <w:t xml:space="preserve"> </w:t>
      </w:r>
      <w:proofErr w:type="spellStart"/>
      <w:r w:rsidR="00E51875" w:rsidRPr="002E5D73">
        <w:rPr>
          <w:rFonts w:ascii="Times New Roman" w:hAnsi="Times New Roman" w:cs="Times New Roman"/>
          <w:sz w:val="24"/>
          <w:szCs w:val="24"/>
          <w:lang w:val="ro-RO"/>
        </w:rPr>
        <w:t>înştiinţeze</w:t>
      </w:r>
      <w:proofErr w:type="spellEnd"/>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pacing w:val="-1"/>
          <w:sz w:val="24"/>
          <w:szCs w:val="24"/>
          <w:lang w:val="ro-RO"/>
        </w:rPr>
        <w:t>organele</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competente</w:t>
      </w:r>
      <w:r w:rsidR="00E51875" w:rsidRPr="002E5D73">
        <w:rPr>
          <w:rFonts w:ascii="Times New Roman" w:hAnsi="Times New Roman" w:cs="Times New Roman"/>
          <w:spacing w:val="-4"/>
          <w:sz w:val="24"/>
          <w:szCs w:val="24"/>
          <w:lang w:val="ro-RO"/>
        </w:rPr>
        <w:t xml:space="preserve"> </w:t>
      </w:r>
      <w:r w:rsidR="00E51875" w:rsidRPr="002E5D73">
        <w:rPr>
          <w:rFonts w:ascii="Times New Roman" w:hAnsi="Times New Roman" w:cs="Times New Roman"/>
          <w:sz w:val="24"/>
          <w:szCs w:val="24"/>
          <w:lang w:val="ro-RO"/>
        </w:rPr>
        <w:t>cu</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privire</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pacing w:val="-1"/>
          <w:sz w:val="24"/>
          <w:szCs w:val="24"/>
          <w:lang w:val="ro-RO"/>
        </w:rPr>
        <w:t>la</w:t>
      </w:r>
      <w:r w:rsidR="00E51875" w:rsidRPr="002E5D73">
        <w:rPr>
          <w:rFonts w:ascii="Times New Roman" w:hAnsi="Times New Roman" w:cs="Times New Roman"/>
          <w:spacing w:val="-4"/>
          <w:sz w:val="24"/>
          <w:szCs w:val="24"/>
          <w:lang w:val="ro-RO"/>
        </w:rPr>
        <w:t xml:space="preserve"> </w:t>
      </w:r>
      <w:r w:rsidR="00E51875" w:rsidRPr="002E5D73">
        <w:rPr>
          <w:rFonts w:ascii="Times New Roman" w:hAnsi="Times New Roman" w:cs="Times New Roman"/>
          <w:sz w:val="24"/>
          <w:szCs w:val="24"/>
          <w:lang w:val="ro-RO"/>
        </w:rPr>
        <w:t>accidentul</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z w:val="24"/>
          <w:szCs w:val="24"/>
          <w:lang w:val="ro-RO"/>
        </w:rPr>
        <w:t>care</w:t>
      </w:r>
      <w:r w:rsidR="00E51875" w:rsidRPr="002E5D73">
        <w:rPr>
          <w:rFonts w:ascii="Times New Roman" w:hAnsi="Times New Roman" w:cs="Times New Roman"/>
          <w:spacing w:val="-4"/>
          <w:sz w:val="24"/>
          <w:szCs w:val="24"/>
          <w:lang w:val="ro-RO"/>
        </w:rPr>
        <w:t xml:space="preserve"> </w:t>
      </w:r>
      <w:r w:rsidR="00E51875" w:rsidRPr="002E5D73">
        <w:rPr>
          <w:rFonts w:ascii="Times New Roman" w:hAnsi="Times New Roman" w:cs="Times New Roman"/>
          <w:sz w:val="24"/>
          <w:szCs w:val="24"/>
          <w:lang w:val="ro-RO"/>
        </w:rPr>
        <w:t>a</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pacing w:val="-1"/>
          <w:sz w:val="24"/>
          <w:szCs w:val="24"/>
          <w:lang w:val="ro-RO"/>
        </w:rPr>
        <w:t>avut</w:t>
      </w:r>
      <w:r w:rsidR="00E51875" w:rsidRPr="002E5D73">
        <w:rPr>
          <w:rFonts w:ascii="Times New Roman" w:hAnsi="Times New Roman" w:cs="Times New Roman"/>
          <w:spacing w:val="-4"/>
          <w:sz w:val="24"/>
          <w:szCs w:val="24"/>
          <w:lang w:val="ro-RO"/>
        </w:rPr>
        <w:t xml:space="preserve"> </w:t>
      </w:r>
      <w:r w:rsidR="00E51875" w:rsidRPr="002E5D73">
        <w:rPr>
          <w:rFonts w:ascii="Times New Roman" w:hAnsi="Times New Roman" w:cs="Times New Roman"/>
          <w:sz w:val="24"/>
          <w:szCs w:val="24"/>
          <w:lang w:val="ro-RO"/>
        </w:rPr>
        <w:t>loc.</w:t>
      </w:r>
    </w:p>
    <w:p w14:paraId="15BCEE3B" w14:textId="77777777" w:rsidR="00E61245" w:rsidRPr="002E5D73" w:rsidRDefault="00E61245" w:rsidP="002E5D73">
      <w:pPr>
        <w:spacing w:after="0" w:line="276" w:lineRule="auto"/>
        <w:ind w:firstLine="567"/>
        <w:jc w:val="both"/>
        <w:rPr>
          <w:rFonts w:ascii="Times New Roman" w:hAnsi="Times New Roman" w:cs="Times New Roman"/>
          <w:sz w:val="24"/>
          <w:szCs w:val="24"/>
          <w:lang w:val="ro-RO"/>
        </w:rPr>
      </w:pPr>
    </w:p>
    <w:p w14:paraId="0C0C0303" w14:textId="71783EF9" w:rsidR="00E61245" w:rsidRPr="002E5D73" w:rsidRDefault="00E51875" w:rsidP="002E5D73">
      <w:pPr>
        <w:spacing w:after="0" w:line="276" w:lineRule="auto"/>
        <w:ind w:firstLine="567"/>
        <w:jc w:val="both"/>
        <w:rPr>
          <w:rFonts w:ascii="Times New Roman" w:hAnsi="Times New Roman" w:cs="Times New Roman"/>
          <w:b/>
          <w:sz w:val="24"/>
          <w:szCs w:val="24"/>
          <w:lang w:val="ro-RO"/>
        </w:rPr>
      </w:pPr>
      <w:r w:rsidRPr="002E5D73">
        <w:rPr>
          <w:rFonts w:ascii="Times New Roman" w:hAnsi="Times New Roman" w:cs="Times New Roman"/>
          <w:b/>
          <w:spacing w:val="-1"/>
          <w:sz w:val="24"/>
          <w:szCs w:val="24"/>
          <w:lang w:val="ro-RO"/>
        </w:rPr>
        <w:t>ART.</w:t>
      </w:r>
      <w:r w:rsidRPr="002E5D73">
        <w:rPr>
          <w:rFonts w:ascii="Times New Roman" w:hAnsi="Times New Roman" w:cs="Times New Roman"/>
          <w:b/>
          <w:spacing w:val="-6"/>
          <w:sz w:val="24"/>
          <w:szCs w:val="24"/>
          <w:lang w:val="ro-RO"/>
        </w:rPr>
        <w:t xml:space="preserve"> </w:t>
      </w:r>
      <w:r w:rsidR="002E5D73" w:rsidRPr="002E5D73">
        <w:rPr>
          <w:rFonts w:ascii="Times New Roman" w:hAnsi="Times New Roman" w:cs="Times New Roman"/>
          <w:b/>
          <w:spacing w:val="-1"/>
          <w:sz w:val="24"/>
          <w:szCs w:val="24"/>
          <w:lang w:val="ro-RO"/>
        </w:rPr>
        <w:t xml:space="preserve">9. </w:t>
      </w:r>
      <w:proofErr w:type="spellStart"/>
      <w:r w:rsidRPr="002E5D73">
        <w:rPr>
          <w:rFonts w:ascii="Times New Roman" w:hAnsi="Times New Roman" w:cs="Times New Roman"/>
          <w:b/>
          <w:sz w:val="24"/>
          <w:szCs w:val="24"/>
          <w:lang w:val="ro-RO"/>
        </w:rPr>
        <w:t>Condiţii</w:t>
      </w:r>
      <w:proofErr w:type="spellEnd"/>
      <w:r w:rsidRPr="002E5D73">
        <w:rPr>
          <w:rFonts w:ascii="Times New Roman" w:hAnsi="Times New Roman" w:cs="Times New Roman"/>
          <w:b/>
          <w:spacing w:val="-8"/>
          <w:sz w:val="24"/>
          <w:szCs w:val="24"/>
          <w:lang w:val="ro-RO"/>
        </w:rPr>
        <w:t xml:space="preserve"> </w:t>
      </w:r>
      <w:r w:rsidRPr="002E5D73">
        <w:rPr>
          <w:rFonts w:ascii="Times New Roman" w:hAnsi="Times New Roman" w:cs="Times New Roman"/>
          <w:b/>
          <w:sz w:val="24"/>
          <w:szCs w:val="24"/>
          <w:lang w:val="ro-RO"/>
        </w:rPr>
        <w:t>facultative</w:t>
      </w:r>
      <w:r w:rsidRPr="002E5D73">
        <w:rPr>
          <w:rFonts w:ascii="Times New Roman" w:hAnsi="Times New Roman" w:cs="Times New Roman"/>
          <w:b/>
          <w:spacing w:val="-7"/>
          <w:sz w:val="24"/>
          <w:szCs w:val="24"/>
          <w:lang w:val="ro-RO"/>
        </w:rPr>
        <w:t xml:space="preserve"> </w:t>
      </w:r>
      <w:r w:rsidRPr="002E5D73">
        <w:rPr>
          <w:rFonts w:ascii="Times New Roman" w:hAnsi="Times New Roman" w:cs="Times New Roman"/>
          <w:b/>
          <w:sz w:val="24"/>
          <w:szCs w:val="24"/>
          <w:lang w:val="ro-RO"/>
        </w:rPr>
        <w:t>de</w:t>
      </w:r>
      <w:r w:rsidRPr="002E5D73">
        <w:rPr>
          <w:rFonts w:ascii="Times New Roman" w:hAnsi="Times New Roman" w:cs="Times New Roman"/>
          <w:b/>
          <w:spacing w:val="-8"/>
          <w:sz w:val="24"/>
          <w:szCs w:val="24"/>
          <w:lang w:val="ro-RO"/>
        </w:rPr>
        <w:t xml:space="preserve"> </w:t>
      </w:r>
      <w:proofErr w:type="spellStart"/>
      <w:r w:rsidRPr="002E5D73">
        <w:rPr>
          <w:rFonts w:ascii="Times New Roman" w:hAnsi="Times New Roman" w:cs="Times New Roman"/>
          <w:b/>
          <w:sz w:val="24"/>
          <w:szCs w:val="24"/>
          <w:lang w:val="ro-RO"/>
        </w:rPr>
        <w:t>desfăşurare</w:t>
      </w:r>
      <w:proofErr w:type="spellEnd"/>
      <w:r w:rsidRPr="002E5D73">
        <w:rPr>
          <w:rFonts w:ascii="Times New Roman" w:hAnsi="Times New Roman" w:cs="Times New Roman"/>
          <w:b/>
          <w:spacing w:val="-7"/>
          <w:sz w:val="24"/>
          <w:szCs w:val="24"/>
          <w:lang w:val="ro-RO"/>
        </w:rPr>
        <w:t xml:space="preserve"> </w:t>
      </w:r>
      <w:r w:rsidRPr="002E5D73">
        <w:rPr>
          <w:rFonts w:ascii="Times New Roman" w:hAnsi="Times New Roman" w:cs="Times New Roman"/>
          <w:b/>
          <w:sz w:val="24"/>
          <w:szCs w:val="24"/>
          <w:lang w:val="ro-RO"/>
        </w:rPr>
        <w:t>a</w:t>
      </w:r>
      <w:r w:rsidRPr="002E5D73">
        <w:rPr>
          <w:rFonts w:ascii="Times New Roman" w:hAnsi="Times New Roman" w:cs="Times New Roman"/>
          <w:b/>
          <w:spacing w:val="-7"/>
          <w:sz w:val="24"/>
          <w:szCs w:val="24"/>
          <w:lang w:val="ro-RO"/>
        </w:rPr>
        <w:t xml:space="preserve"> </w:t>
      </w:r>
      <w:r w:rsidRPr="002E5D73">
        <w:rPr>
          <w:rFonts w:ascii="Times New Roman" w:hAnsi="Times New Roman" w:cs="Times New Roman"/>
          <w:b/>
          <w:sz w:val="24"/>
          <w:szCs w:val="24"/>
          <w:lang w:val="ro-RO"/>
        </w:rPr>
        <w:t>stagiului</w:t>
      </w:r>
      <w:r w:rsidRPr="002E5D73">
        <w:rPr>
          <w:rFonts w:ascii="Times New Roman" w:hAnsi="Times New Roman" w:cs="Times New Roman"/>
          <w:b/>
          <w:spacing w:val="-8"/>
          <w:sz w:val="24"/>
          <w:szCs w:val="24"/>
          <w:lang w:val="ro-RO"/>
        </w:rPr>
        <w:t xml:space="preserve"> </w:t>
      </w:r>
      <w:r w:rsidRPr="002E5D73">
        <w:rPr>
          <w:rFonts w:ascii="Times New Roman" w:hAnsi="Times New Roman" w:cs="Times New Roman"/>
          <w:b/>
          <w:sz w:val="24"/>
          <w:szCs w:val="24"/>
          <w:lang w:val="ro-RO"/>
        </w:rPr>
        <w:t>de</w:t>
      </w:r>
      <w:r w:rsidRPr="002E5D73">
        <w:rPr>
          <w:rFonts w:ascii="Times New Roman" w:hAnsi="Times New Roman" w:cs="Times New Roman"/>
          <w:b/>
          <w:spacing w:val="-7"/>
          <w:sz w:val="24"/>
          <w:szCs w:val="24"/>
          <w:lang w:val="ro-RO"/>
        </w:rPr>
        <w:t xml:space="preserve"> </w:t>
      </w:r>
      <w:r w:rsidRPr="002E5D73">
        <w:rPr>
          <w:rFonts w:ascii="Times New Roman" w:hAnsi="Times New Roman" w:cs="Times New Roman"/>
          <w:b/>
          <w:sz w:val="24"/>
          <w:szCs w:val="24"/>
          <w:lang w:val="ro-RO"/>
        </w:rPr>
        <w:t>pregătire</w:t>
      </w:r>
      <w:r w:rsidRPr="002E5D73">
        <w:rPr>
          <w:rFonts w:ascii="Times New Roman" w:hAnsi="Times New Roman" w:cs="Times New Roman"/>
          <w:b/>
          <w:spacing w:val="-9"/>
          <w:sz w:val="24"/>
          <w:szCs w:val="24"/>
          <w:lang w:val="ro-RO"/>
        </w:rPr>
        <w:t xml:space="preserve"> </w:t>
      </w:r>
      <w:r w:rsidRPr="002E5D73">
        <w:rPr>
          <w:rFonts w:ascii="Times New Roman" w:hAnsi="Times New Roman" w:cs="Times New Roman"/>
          <w:b/>
          <w:sz w:val="24"/>
          <w:szCs w:val="24"/>
          <w:lang w:val="ro-RO"/>
        </w:rPr>
        <w:t>practică</w:t>
      </w:r>
    </w:p>
    <w:p w14:paraId="43DC38B2" w14:textId="77777777" w:rsidR="00E61245" w:rsidRPr="002E5D73" w:rsidRDefault="00E61245"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(1).</w:t>
      </w:r>
      <w:r w:rsidRPr="002E5D73">
        <w:rPr>
          <w:rFonts w:ascii="Times New Roman" w:hAnsi="Times New Roman" w:cs="Times New Roman"/>
          <w:b/>
          <w:sz w:val="24"/>
          <w:szCs w:val="24"/>
          <w:lang w:val="ro-RO"/>
        </w:rPr>
        <w:t xml:space="preserve"> </w:t>
      </w:r>
      <w:proofErr w:type="spellStart"/>
      <w:r w:rsidR="00E51875" w:rsidRPr="002E5D73">
        <w:rPr>
          <w:rFonts w:ascii="Times New Roman" w:hAnsi="Times New Roman" w:cs="Times New Roman"/>
          <w:sz w:val="24"/>
          <w:szCs w:val="24"/>
          <w:lang w:val="ro-RO"/>
        </w:rPr>
        <w:t>Indemnizaţie</w:t>
      </w:r>
      <w:proofErr w:type="spellEnd"/>
      <w:r w:rsidR="00E51875" w:rsidRPr="002E5D73">
        <w:rPr>
          <w:rFonts w:ascii="Times New Roman" w:hAnsi="Times New Roman" w:cs="Times New Roman"/>
          <w:sz w:val="24"/>
          <w:szCs w:val="24"/>
          <w:lang w:val="ro-RO"/>
        </w:rPr>
        <w:t>,</w:t>
      </w:r>
      <w:r w:rsidR="00E51875" w:rsidRPr="002E5D73">
        <w:rPr>
          <w:rFonts w:ascii="Times New Roman" w:hAnsi="Times New Roman" w:cs="Times New Roman"/>
          <w:spacing w:val="-9"/>
          <w:sz w:val="24"/>
          <w:szCs w:val="24"/>
          <w:lang w:val="ro-RO"/>
        </w:rPr>
        <w:t xml:space="preserve"> </w:t>
      </w:r>
      <w:r w:rsidR="00E51875" w:rsidRPr="002E5D73">
        <w:rPr>
          <w:rFonts w:ascii="Times New Roman" w:hAnsi="Times New Roman" w:cs="Times New Roman"/>
          <w:sz w:val="24"/>
          <w:szCs w:val="24"/>
          <w:lang w:val="ro-RO"/>
        </w:rPr>
        <w:t>gratificări</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sau</w:t>
      </w:r>
      <w:r w:rsidR="00E51875" w:rsidRPr="002E5D73">
        <w:rPr>
          <w:rFonts w:ascii="Times New Roman" w:hAnsi="Times New Roman" w:cs="Times New Roman"/>
          <w:spacing w:val="-9"/>
          <w:sz w:val="24"/>
          <w:szCs w:val="24"/>
          <w:lang w:val="ro-RO"/>
        </w:rPr>
        <w:t xml:space="preserve"> </w:t>
      </w:r>
      <w:r w:rsidR="00E51875" w:rsidRPr="002E5D73">
        <w:rPr>
          <w:rFonts w:ascii="Times New Roman" w:hAnsi="Times New Roman" w:cs="Times New Roman"/>
          <w:sz w:val="24"/>
          <w:szCs w:val="24"/>
          <w:lang w:val="ro-RO"/>
        </w:rPr>
        <w:t>prime</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z w:val="24"/>
          <w:szCs w:val="24"/>
          <w:lang w:val="ro-RO"/>
        </w:rPr>
        <w:t>acordate</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practicantului,</w:t>
      </w:r>
      <w:r w:rsidR="00E51875" w:rsidRPr="002E5D73">
        <w:rPr>
          <w:rFonts w:ascii="Times New Roman" w:hAnsi="Times New Roman" w:cs="Times New Roman"/>
          <w:spacing w:val="-9"/>
          <w:sz w:val="24"/>
          <w:szCs w:val="24"/>
          <w:lang w:val="ro-RO"/>
        </w:rPr>
        <w:t xml:space="preserve"> </w:t>
      </w:r>
      <w:r w:rsidR="00E51875" w:rsidRPr="002E5D73">
        <w:rPr>
          <w:rFonts w:ascii="Times New Roman" w:hAnsi="Times New Roman" w:cs="Times New Roman"/>
          <w:sz w:val="24"/>
          <w:szCs w:val="24"/>
          <w:lang w:val="ro-RO"/>
        </w:rPr>
        <w:t>dacă</w:t>
      </w:r>
      <w:r w:rsidR="00E51875" w:rsidRPr="002E5D73">
        <w:rPr>
          <w:rFonts w:ascii="Times New Roman" w:hAnsi="Times New Roman" w:cs="Times New Roman"/>
          <w:spacing w:val="-9"/>
          <w:sz w:val="24"/>
          <w:szCs w:val="24"/>
          <w:lang w:val="ro-RO"/>
        </w:rPr>
        <w:t xml:space="preserve"> </w:t>
      </w:r>
      <w:r w:rsidR="00E51875" w:rsidRPr="002E5D73">
        <w:rPr>
          <w:rFonts w:ascii="Times New Roman" w:hAnsi="Times New Roman" w:cs="Times New Roman"/>
          <w:sz w:val="24"/>
          <w:szCs w:val="24"/>
          <w:lang w:val="ro-RO"/>
        </w:rPr>
        <w:t>este</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z w:val="24"/>
          <w:szCs w:val="24"/>
          <w:lang w:val="ro-RO"/>
        </w:rPr>
        <w:t>cazul:</w:t>
      </w:r>
    </w:p>
    <w:p w14:paraId="7277DDC0" w14:textId="77777777" w:rsidR="00E61245" w:rsidRPr="002E5D73" w:rsidRDefault="00E61245"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t>_______________________________________________________________________</w:t>
      </w:r>
    </w:p>
    <w:p w14:paraId="7B830DD3" w14:textId="77777777" w:rsidR="003C590D" w:rsidRPr="002E5D73" w:rsidRDefault="00E61245" w:rsidP="002E5D73">
      <w:pPr>
        <w:spacing w:after="0" w:line="276" w:lineRule="auto"/>
        <w:ind w:firstLine="567"/>
        <w:jc w:val="both"/>
        <w:rPr>
          <w:rFonts w:ascii="Times New Roman" w:hAnsi="Times New Roman" w:cs="Times New Roman"/>
          <w:sz w:val="24"/>
          <w:szCs w:val="24"/>
          <w:lang w:val="ro-RO"/>
        </w:rPr>
      </w:pPr>
      <w:r w:rsidRPr="002E5D73">
        <w:rPr>
          <w:rFonts w:ascii="Times New Roman" w:hAnsi="Times New Roman" w:cs="Times New Roman"/>
          <w:sz w:val="24"/>
          <w:szCs w:val="24"/>
          <w:lang w:val="ro-RO"/>
        </w:rPr>
        <w:lastRenderedPageBreak/>
        <w:t xml:space="preserve">(2). </w:t>
      </w:r>
      <w:r w:rsidR="00E51875" w:rsidRPr="002E5D73">
        <w:rPr>
          <w:rFonts w:ascii="Times New Roman" w:hAnsi="Times New Roman" w:cs="Times New Roman"/>
          <w:sz w:val="24"/>
          <w:szCs w:val="24"/>
          <w:lang w:val="ro-RO"/>
        </w:rPr>
        <w:t xml:space="preserve">Avantaje </w:t>
      </w:r>
      <w:r w:rsidR="00E51875" w:rsidRPr="002E5D73">
        <w:rPr>
          <w:rFonts w:ascii="Times New Roman" w:hAnsi="Times New Roman" w:cs="Times New Roman"/>
          <w:spacing w:val="-1"/>
          <w:sz w:val="24"/>
          <w:szCs w:val="24"/>
          <w:lang w:val="ro-RO"/>
        </w:rPr>
        <w:t>eventuale</w:t>
      </w:r>
      <w:r w:rsidR="00E51875" w:rsidRPr="002E5D73">
        <w:rPr>
          <w:rFonts w:ascii="Times New Roman" w:hAnsi="Times New Roman" w:cs="Times New Roman"/>
          <w:spacing w:val="2"/>
          <w:sz w:val="24"/>
          <w:szCs w:val="24"/>
          <w:lang w:val="ro-RO"/>
        </w:rPr>
        <w:t xml:space="preserve"> </w:t>
      </w:r>
      <w:r w:rsidR="00E51875" w:rsidRPr="002E5D73">
        <w:rPr>
          <w:rFonts w:ascii="Times New Roman" w:hAnsi="Times New Roman" w:cs="Times New Roman"/>
          <w:sz w:val="24"/>
          <w:szCs w:val="24"/>
          <w:lang w:val="ro-RO"/>
        </w:rPr>
        <w:t>(plata</w:t>
      </w:r>
      <w:r w:rsidR="00E51875" w:rsidRPr="002E5D73">
        <w:rPr>
          <w:rFonts w:ascii="Times New Roman" w:hAnsi="Times New Roman" w:cs="Times New Roman"/>
          <w:spacing w:val="1"/>
          <w:sz w:val="24"/>
          <w:szCs w:val="24"/>
          <w:lang w:val="ro-RO"/>
        </w:rPr>
        <w:t xml:space="preserve"> </w:t>
      </w:r>
      <w:r w:rsidR="00E51875" w:rsidRPr="002E5D73">
        <w:rPr>
          <w:rFonts w:ascii="Times New Roman" w:hAnsi="Times New Roman" w:cs="Times New Roman"/>
          <w:sz w:val="24"/>
          <w:szCs w:val="24"/>
          <w:lang w:val="ro-RO"/>
        </w:rPr>
        <w:t>transportului</w:t>
      </w:r>
      <w:r w:rsidR="00E51875" w:rsidRPr="002E5D73">
        <w:rPr>
          <w:rFonts w:ascii="Times New Roman" w:hAnsi="Times New Roman" w:cs="Times New Roman"/>
          <w:spacing w:val="-1"/>
          <w:sz w:val="24"/>
          <w:szCs w:val="24"/>
          <w:lang w:val="ro-RO"/>
        </w:rPr>
        <w:t xml:space="preserve"> </w:t>
      </w:r>
      <w:r w:rsidR="00E51875" w:rsidRPr="002E5D73">
        <w:rPr>
          <w:rFonts w:ascii="Times New Roman" w:hAnsi="Times New Roman" w:cs="Times New Roman"/>
          <w:sz w:val="24"/>
          <w:szCs w:val="24"/>
          <w:lang w:val="ro-RO"/>
        </w:rPr>
        <w:t>de la</w:t>
      </w:r>
      <w:r w:rsidR="00E51875" w:rsidRPr="002E5D73">
        <w:rPr>
          <w:rFonts w:ascii="Times New Roman" w:hAnsi="Times New Roman" w:cs="Times New Roman"/>
          <w:spacing w:val="1"/>
          <w:sz w:val="24"/>
          <w:szCs w:val="24"/>
          <w:lang w:val="ro-RO"/>
        </w:rPr>
        <w:t xml:space="preserve"> </w:t>
      </w:r>
      <w:proofErr w:type="spellStart"/>
      <w:r w:rsidR="00E51875" w:rsidRPr="002E5D73">
        <w:rPr>
          <w:rFonts w:ascii="Times New Roman" w:hAnsi="Times New Roman" w:cs="Times New Roman"/>
          <w:sz w:val="24"/>
          <w:szCs w:val="24"/>
          <w:lang w:val="ro-RO"/>
        </w:rPr>
        <w:t>şi</w:t>
      </w:r>
      <w:proofErr w:type="spellEnd"/>
      <w:r w:rsidR="00E51875" w:rsidRPr="002E5D73">
        <w:rPr>
          <w:rFonts w:ascii="Times New Roman" w:hAnsi="Times New Roman" w:cs="Times New Roman"/>
          <w:spacing w:val="1"/>
          <w:sz w:val="24"/>
          <w:szCs w:val="24"/>
          <w:lang w:val="ro-RO"/>
        </w:rPr>
        <w:t xml:space="preserve"> </w:t>
      </w:r>
      <w:r w:rsidR="00E51875" w:rsidRPr="002E5D73">
        <w:rPr>
          <w:rFonts w:ascii="Times New Roman" w:hAnsi="Times New Roman" w:cs="Times New Roman"/>
          <w:sz w:val="24"/>
          <w:szCs w:val="24"/>
          <w:lang w:val="ro-RO"/>
        </w:rPr>
        <w:t>la</w:t>
      </w:r>
      <w:r w:rsidR="00E51875" w:rsidRPr="002E5D73">
        <w:rPr>
          <w:rFonts w:ascii="Times New Roman" w:hAnsi="Times New Roman" w:cs="Times New Roman"/>
          <w:spacing w:val="2"/>
          <w:sz w:val="24"/>
          <w:szCs w:val="24"/>
          <w:lang w:val="ro-RO"/>
        </w:rPr>
        <w:t xml:space="preserve"> </w:t>
      </w:r>
      <w:r w:rsidR="00E51875" w:rsidRPr="002E5D73">
        <w:rPr>
          <w:rFonts w:ascii="Times New Roman" w:hAnsi="Times New Roman" w:cs="Times New Roman"/>
          <w:sz w:val="24"/>
          <w:szCs w:val="24"/>
          <w:lang w:val="ro-RO"/>
        </w:rPr>
        <w:t>locul</w:t>
      </w:r>
      <w:r w:rsidR="00E51875" w:rsidRPr="002E5D73">
        <w:rPr>
          <w:rFonts w:ascii="Times New Roman" w:hAnsi="Times New Roman" w:cs="Times New Roman"/>
          <w:spacing w:val="2"/>
          <w:sz w:val="24"/>
          <w:szCs w:val="24"/>
          <w:lang w:val="ro-RO"/>
        </w:rPr>
        <w:t xml:space="preserve"> </w:t>
      </w:r>
      <w:proofErr w:type="spellStart"/>
      <w:r w:rsidR="00E51875" w:rsidRPr="002E5D73">
        <w:rPr>
          <w:rFonts w:ascii="Times New Roman" w:hAnsi="Times New Roman" w:cs="Times New Roman"/>
          <w:sz w:val="24"/>
          <w:szCs w:val="24"/>
          <w:lang w:val="ro-RO"/>
        </w:rPr>
        <w:t>desfăşurării</w:t>
      </w:r>
      <w:proofErr w:type="spellEnd"/>
      <w:r w:rsidR="00E51875" w:rsidRPr="002E5D73">
        <w:rPr>
          <w:rFonts w:ascii="Times New Roman" w:hAnsi="Times New Roman" w:cs="Times New Roman"/>
          <w:spacing w:val="-1"/>
          <w:sz w:val="24"/>
          <w:szCs w:val="24"/>
          <w:lang w:val="ro-RO"/>
        </w:rPr>
        <w:t xml:space="preserve"> </w:t>
      </w:r>
      <w:r w:rsidR="00E51875" w:rsidRPr="002E5D73">
        <w:rPr>
          <w:rFonts w:ascii="Times New Roman" w:hAnsi="Times New Roman" w:cs="Times New Roman"/>
          <w:spacing w:val="1"/>
          <w:sz w:val="24"/>
          <w:szCs w:val="24"/>
          <w:lang w:val="ro-RO"/>
        </w:rPr>
        <w:t xml:space="preserve">stagiului </w:t>
      </w:r>
      <w:r w:rsidR="00E51875" w:rsidRPr="002E5D73">
        <w:rPr>
          <w:rFonts w:ascii="Times New Roman" w:hAnsi="Times New Roman" w:cs="Times New Roman"/>
          <w:sz w:val="24"/>
          <w:szCs w:val="24"/>
          <w:lang w:val="ro-RO"/>
        </w:rPr>
        <w:t>de</w:t>
      </w:r>
      <w:r w:rsidR="00E51875" w:rsidRPr="002E5D73">
        <w:rPr>
          <w:rFonts w:ascii="Times New Roman" w:hAnsi="Times New Roman" w:cs="Times New Roman"/>
          <w:spacing w:val="1"/>
          <w:sz w:val="24"/>
          <w:szCs w:val="24"/>
          <w:lang w:val="ro-RO"/>
        </w:rPr>
        <w:t xml:space="preserve"> </w:t>
      </w:r>
      <w:r w:rsidR="00E51875" w:rsidRPr="002E5D73">
        <w:rPr>
          <w:rFonts w:ascii="Times New Roman" w:hAnsi="Times New Roman" w:cs="Times New Roman"/>
          <w:sz w:val="24"/>
          <w:szCs w:val="24"/>
          <w:lang w:val="ro-RO"/>
        </w:rPr>
        <w:t>practică, tichete</w:t>
      </w:r>
      <w:r w:rsidR="00E51875" w:rsidRPr="002E5D73">
        <w:rPr>
          <w:rFonts w:ascii="Times New Roman" w:hAnsi="Times New Roman" w:cs="Times New Roman"/>
          <w:spacing w:val="1"/>
          <w:sz w:val="24"/>
          <w:szCs w:val="24"/>
          <w:lang w:val="ro-RO"/>
        </w:rPr>
        <w:t xml:space="preserve"> </w:t>
      </w:r>
      <w:r w:rsidR="00E51875" w:rsidRPr="002E5D73">
        <w:rPr>
          <w:rFonts w:ascii="Times New Roman" w:hAnsi="Times New Roman" w:cs="Times New Roman"/>
          <w:sz w:val="24"/>
          <w:szCs w:val="24"/>
          <w:lang w:val="ro-RO"/>
        </w:rPr>
        <w:t>de</w:t>
      </w:r>
      <w:r w:rsidR="00E51875" w:rsidRPr="002E5D73">
        <w:rPr>
          <w:rFonts w:ascii="Times New Roman" w:hAnsi="Times New Roman" w:cs="Times New Roman"/>
          <w:spacing w:val="62"/>
          <w:w w:val="99"/>
          <w:sz w:val="24"/>
          <w:szCs w:val="24"/>
          <w:lang w:val="ro-RO"/>
        </w:rPr>
        <w:t xml:space="preserve"> </w:t>
      </w:r>
      <w:r w:rsidR="00E51875" w:rsidRPr="002E5D73">
        <w:rPr>
          <w:rFonts w:ascii="Times New Roman" w:hAnsi="Times New Roman" w:cs="Times New Roman"/>
          <w:sz w:val="24"/>
          <w:szCs w:val="24"/>
          <w:lang w:val="ro-RO"/>
        </w:rPr>
        <w:t>masă,</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acces</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pacing w:val="-1"/>
          <w:sz w:val="24"/>
          <w:szCs w:val="24"/>
          <w:lang w:val="ro-RO"/>
        </w:rPr>
        <w:t>la</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cantina</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partenerului</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de</w:t>
      </w:r>
      <w:r w:rsidR="00E51875" w:rsidRPr="002E5D73">
        <w:rPr>
          <w:rFonts w:ascii="Times New Roman" w:hAnsi="Times New Roman" w:cs="Times New Roman"/>
          <w:spacing w:val="-5"/>
          <w:sz w:val="24"/>
          <w:szCs w:val="24"/>
          <w:lang w:val="ro-RO"/>
        </w:rPr>
        <w:t xml:space="preserve"> </w:t>
      </w:r>
      <w:r w:rsidR="00E51875" w:rsidRPr="002E5D73">
        <w:rPr>
          <w:rFonts w:ascii="Times New Roman" w:hAnsi="Times New Roman" w:cs="Times New Roman"/>
          <w:sz w:val="24"/>
          <w:szCs w:val="24"/>
          <w:lang w:val="ro-RO"/>
        </w:rPr>
        <w:t>practică</w:t>
      </w:r>
      <w:r w:rsidR="00E51875" w:rsidRPr="002E5D73">
        <w:rPr>
          <w:rFonts w:ascii="Times New Roman" w:hAnsi="Times New Roman" w:cs="Times New Roman"/>
          <w:spacing w:val="-5"/>
          <w:sz w:val="24"/>
          <w:szCs w:val="24"/>
          <w:lang w:val="ro-RO"/>
        </w:rPr>
        <w:t xml:space="preserve"> </w:t>
      </w:r>
      <w:r w:rsidR="00E51875" w:rsidRPr="002E5D73">
        <w:rPr>
          <w:rFonts w:ascii="Times New Roman" w:hAnsi="Times New Roman" w:cs="Times New Roman"/>
          <w:sz w:val="24"/>
          <w:szCs w:val="24"/>
          <w:lang w:val="ro-RO"/>
        </w:rPr>
        <w:t>etc.),</w:t>
      </w:r>
      <w:r w:rsidR="00E51875" w:rsidRPr="002E5D73">
        <w:rPr>
          <w:rFonts w:ascii="Times New Roman" w:hAnsi="Times New Roman" w:cs="Times New Roman"/>
          <w:spacing w:val="-7"/>
          <w:sz w:val="24"/>
          <w:szCs w:val="24"/>
          <w:lang w:val="ro-RO"/>
        </w:rPr>
        <w:t xml:space="preserve"> </w:t>
      </w:r>
      <w:r w:rsidR="00E51875" w:rsidRPr="002E5D73">
        <w:rPr>
          <w:rFonts w:ascii="Times New Roman" w:hAnsi="Times New Roman" w:cs="Times New Roman"/>
          <w:sz w:val="24"/>
          <w:szCs w:val="24"/>
          <w:lang w:val="ro-RO"/>
        </w:rPr>
        <w:t>dacă</w:t>
      </w:r>
      <w:r w:rsidR="00E51875" w:rsidRPr="002E5D73">
        <w:rPr>
          <w:rFonts w:ascii="Times New Roman" w:hAnsi="Times New Roman" w:cs="Times New Roman"/>
          <w:spacing w:val="-6"/>
          <w:sz w:val="24"/>
          <w:szCs w:val="24"/>
          <w:lang w:val="ro-RO"/>
        </w:rPr>
        <w:t xml:space="preserve"> </w:t>
      </w:r>
      <w:r w:rsidR="00E51875" w:rsidRPr="002E5D73">
        <w:rPr>
          <w:rFonts w:ascii="Times New Roman" w:hAnsi="Times New Roman" w:cs="Times New Roman"/>
          <w:sz w:val="24"/>
          <w:szCs w:val="24"/>
          <w:lang w:val="ro-RO"/>
        </w:rPr>
        <w:t>este</w:t>
      </w:r>
      <w:r w:rsidR="00E51875" w:rsidRPr="002E5D73">
        <w:rPr>
          <w:rFonts w:ascii="Times New Roman" w:hAnsi="Times New Roman" w:cs="Times New Roman"/>
          <w:spacing w:val="-8"/>
          <w:sz w:val="24"/>
          <w:szCs w:val="24"/>
          <w:lang w:val="ro-RO"/>
        </w:rPr>
        <w:t xml:space="preserve"> </w:t>
      </w:r>
      <w:r w:rsidR="00E51875" w:rsidRPr="002E5D73">
        <w:rPr>
          <w:rFonts w:ascii="Times New Roman" w:hAnsi="Times New Roman" w:cs="Times New Roman"/>
          <w:sz w:val="24"/>
          <w:szCs w:val="24"/>
          <w:lang w:val="ro-RO"/>
        </w:rPr>
        <w:t>cazul:</w:t>
      </w:r>
    </w:p>
    <w:p w14:paraId="6DB65A40" w14:textId="77777777" w:rsidR="003C590D" w:rsidRPr="002E5D73" w:rsidRDefault="003C590D" w:rsidP="002E5D73">
      <w:pPr>
        <w:spacing w:after="0" w:line="276" w:lineRule="auto"/>
        <w:ind w:firstLine="567"/>
        <w:jc w:val="both"/>
        <w:rPr>
          <w:rFonts w:ascii="Times New Roman" w:hAnsi="Times New Roman" w:cs="Times New Roman"/>
          <w:sz w:val="24"/>
          <w:szCs w:val="24"/>
          <w:lang w:val="pt-PT"/>
        </w:rPr>
      </w:pPr>
      <w:r w:rsidRPr="002E5D73">
        <w:rPr>
          <w:rFonts w:ascii="Times New Roman" w:hAnsi="Times New Roman" w:cs="Times New Roman"/>
          <w:sz w:val="24"/>
          <w:szCs w:val="24"/>
          <w:lang w:val="ro-RO"/>
        </w:rPr>
        <w:t>_______________________________________________________________________</w:t>
      </w:r>
    </w:p>
    <w:p w14:paraId="07B13A2C" w14:textId="77777777" w:rsidR="00E51875" w:rsidRPr="002E5D73" w:rsidRDefault="003C590D" w:rsidP="002E5D73">
      <w:pPr>
        <w:spacing w:after="0" w:line="276" w:lineRule="auto"/>
        <w:ind w:firstLine="567"/>
        <w:jc w:val="both"/>
        <w:rPr>
          <w:rFonts w:ascii="Times New Roman" w:hAnsi="Times New Roman" w:cs="Times New Roman"/>
          <w:spacing w:val="-1"/>
          <w:sz w:val="24"/>
          <w:szCs w:val="24"/>
          <w:lang w:val="pt-PT"/>
        </w:rPr>
      </w:pPr>
      <w:r w:rsidRPr="002E5D73">
        <w:rPr>
          <w:rFonts w:ascii="Times New Roman" w:hAnsi="Times New Roman" w:cs="Times New Roman"/>
          <w:sz w:val="24"/>
          <w:szCs w:val="24"/>
          <w:lang w:val="pt-PT"/>
        </w:rPr>
        <w:t>(3). A</w:t>
      </w:r>
      <w:r w:rsidR="00E51875" w:rsidRPr="002E5D73">
        <w:rPr>
          <w:rFonts w:ascii="Times New Roman" w:hAnsi="Times New Roman" w:cs="Times New Roman"/>
          <w:sz w:val="24"/>
          <w:szCs w:val="24"/>
          <w:lang w:val="pt-PT"/>
        </w:rPr>
        <w:t>lte</w:t>
      </w:r>
      <w:r w:rsidR="00E51875" w:rsidRPr="002E5D73">
        <w:rPr>
          <w:rFonts w:ascii="Times New Roman" w:hAnsi="Times New Roman" w:cs="Times New Roman"/>
          <w:spacing w:val="-13"/>
          <w:sz w:val="24"/>
          <w:szCs w:val="24"/>
          <w:lang w:val="pt-PT"/>
        </w:rPr>
        <w:t xml:space="preserve"> </w:t>
      </w:r>
      <w:proofErr w:type="spellStart"/>
      <w:r w:rsidRPr="002E5D73">
        <w:rPr>
          <w:rFonts w:ascii="Times New Roman" w:hAnsi="Times New Roman" w:cs="Times New Roman"/>
          <w:spacing w:val="-1"/>
          <w:sz w:val="24"/>
          <w:szCs w:val="24"/>
          <w:lang w:val="pt-PT"/>
        </w:rPr>
        <w:t>precizări</w:t>
      </w:r>
      <w:proofErr w:type="spellEnd"/>
      <w:r w:rsidRPr="002E5D73">
        <w:rPr>
          <w:rFonts w:ascii="Times New Roman" w:hAnsi="Times New Roman" w:cs="Times New Roman"/>
          <w:spacing w:val="-1"/>
          <w:sz w:val="24"/>
          <w:szCs w:val="24"/>
          <w:lang w:val="pt-PT"/>
        </w:rPr>
        <w:t>:</w:t>
      </w:r>
    </w:p>
    <w:p w14:paraId="35115345" w14:textId="77777777" w:rsidR="003C590D" w:rsidRPr="002E5D73" w:rsidRDefault="003C590D" w:rsidP="002E5D73">
      <w:pPr>
        <w:spacing w:after="0" w:line="276" w:lineRule="auto"/>
        <w:ind w:firstLine="567"/>
        <w:jc w:val="both"/>
        <w:rPr>
          <w:rFonts w:ascii="Times New Roman" w:hAnsi="Times New Roman" w:cs="Times New Roman"/>
          <w:sz w:val="24"/>
          <w:szCs w:val="24"/>
          <w:lang w:val="pt-PT"/>
        </w:rPr>
      </w:pPr>
      <w:r w:rsidRPr="002E5D73">
        <w:rPr>
          <w:rFonts w:ascii="Times New Roman" w:hAnsi="Times New Roman" w:cs="Times New Roman"/>
          <w:sz w:val="24"/>
          <w:szCs w:val="24"/>
          <w:lang w:val="pt-PT"/>
        </w:rPr>
        <w:t>_______________________________________________________________________</w:t>
      </w:r>
    </w:p>
    <w:p w14:paraId="74B45B20" w14:textId="77777777" w:rsidR="00793E70" w:rsidRPr="002E5D73" w:rsidRDefault="00793E70" w:rsidP="002E5D73">
      <w:pPr>
        <w:spacing w:after="0" w:line="276" w:lineRule="auto"/>
        <w:jc w:val="both"/>
        <w:rPr>
          <w:rFonts w:ascii="Times New Roman" w:hAnsi="Times New Roman" w:cs="Times New Roman"/>
          <w:noProof/>
          <w:sz w:val="24"/>
          <w:szCs w:val="24"/>
          <w:lang w:val="ro-RO"/>
        </w:rPr>
      </w:pPr>
    </w:p>
    <w:p w14:paraId="4618CB64" w14:textId="01C9B4D8" w:rsidR="0085721C" w:rsidRPr="002E5D73" w:rsidRDefault="002E5D73" w:rsidP="002E5D73">
      <w:pPr>
        <w:pStyle w:val="NormalWeb"/>
        <w:spacing w:before="0" w:beforeAutospacing="0" w:after="0" w:afterAutospacing="0" w:line="276" w:lineRule="auto"/>
        <w:ind w:right="-6" w:firstLine="567"/>
        <w:jc w:val="both"/>
        <w:rPr>
          <w:b/>
          <w:bCs/>
          <w:noProof/>
          <w:lang w:val="ro-RO"/>
        </w:rPr>
      </w:pPr>
      <w:r w:rsidRPr="002E5D73">
        <w:rPr>
          <w:b/>
          <w:bCs/>
          <w:noProof/>
          <w:lang w:val="ro-RO"/>
        </w:rPr>
        <w:t>ART. 10</w:t>
      </w:r>
      <w:r w:rsidR="0085721C" w:rsidRPr="002E5D73">
        <w:rPr>
          <w:b/>
          <w:bCs/>
          <w:noProof/>
          <w:lang w:val="ro-RO"/>
        </w:rPr>
        <w:t>. Protecţia datelor cu caracter personal</w:t>
      </w:r>
    </w:p>
    <w:p w14:paraId="403FA367" w14:textId="404A695A" w:rsidR="0085721C" w:rsidRPr="002E5D73" w:rsidRDefault="0085721C" w:rsidP="002E5D73">
      <w:pPr>
        <w:pStyle w:val="NormalWeb"/>
        <w:spacing w:before="0" w:beforeAutospacing="0" w:after="0" w:afterAutospacing="0" w:line="276" w:lineRule="auto"/>
        <w:ind w:right="-7" w:firstLine="567"/>
        <w:jc w:val="both"/>
        <w:rPr>
          <w:noProof/>
          <w:lang w:val="ro-RO"/>
        </w:rPr>
      </w:pPr>
      <w:r w:rsidRPr="002E5D73">
        <w:rPr>
          <w:noProof/>
          <w:lang w:val="ro-RO"/>
        </w:rPr>
        <w:t>(1).</w:t>
      </w:r>
      <w:r w:rsidRPr="002E5D73">
        <w:rPr>
          <w:b/>
          <w:noProof/>
          <w:lang w:val="ro-RO"/>
        </w:rPr>
        <w:t xml:space="preserve"> </w:t>
      </w:r>
      <w:r w:rsidRPr="002E5D73">
        <w:rPr>
          <w:noProof/>
          <w:lang w:val="ro-RO"/>
        </w:rPr>
        <w:t>În baza prezentului Acord, fiecare Parte se angajeaz</w:t>
      </w:r>
      <w:r w:rsidR="007316BE" w:rsidRPr="002E5D73">
        <w:rPr>
          <w:noProof/>
          <w:lang w:val="ro-RO"/>
        </w:rPr>
        <w:t>ă</w:t>
      </w:r>
      <w:r w:rsidRPr="002E5D73">
        <w:rPr>
          <w:noProof/>
          <w:lang w:val="ro-RO"/>
        </w:rPr>
        <w:t xml:space="preserve"> sa</w:t>
      </w:r>
      <w:r w:rsidR="007316BE" w:rsidRPr="002E5D73">
        <w:rPr>
          <w:noProof/>
          <w:lang w:val="ro-RO"/>
        </w:rPr>
        <w:t>ă</w:t>
      </w:r>
      <w:r w:rsidRPr="002E5D73">
        <w:rPr>
          <w:noProof/>
          <w:lang w:val="ro-RO"/>
        </w:rPr>
        <w:t xml:space="preserve"> prelucreze datele cu caracter personal de care a luat cuno</w:t>
      </w:r>
      <w:r w:rsidR="007316BE" w:rsidRPr="002E5D73">
        <w:rPr>
          <w:noProof/>
          <w:lang w:val="ro-RO"/>
        </w:rPr>
        <w:t>ș</w:t>
      </w:r>
      <w:r w:rsidRPr="002E5D73">
        <w:rPr>
          <w:noProof/>
          <w:lang w:val="ro-RO"/>
        </w:rPr>
        <w:t>tin</w:t>
      </w:r>
      <w:r w:rsidR="007316BE" w:rsidRPr="002E5D73">
        <w:rPr>
          <w:noProof/>
          <w:lang w:val="ro-RO"/>
        </w:rPr>
        <w:t>ță</w:t>
      </w:r>
      <w:r w:rsidRPr="002E5D73">
        <w:rPr>
          <w:noProof/>
          <w:lang w:val="ro-RO"/>
        </w:rPr>
        <w:t xml:space="preserve"> pe parcursul derularii prezentului Acord strict in scopul stabilit in acesta, fiind interzisa utilizarea de catre  oricare dintre Parti a acestor date in alte scopuri decat cele stabilite prin prezentul Acord. </w:t>
      </w:r>
    </w:p>
    <w:p w14:paraId="646C8BB8" w14:textId="77777777" w:rsidR="0085721C" w:rsidRPr="002E5D73" w:rsidRDefault="0085721C" w:rsidP="002E5D73">
      <w:pPr>
        <w:pStyle w:val="NormalWeb"/>
        <w:spacing w:before="0" w:beforeAutospacing="0" w:after="0" w:afterAutospacing="0" w:line="276" w:lineRule="auto"/>
        <w:ind w:right="-7" w:firstLine="567"/>
        <w:jc w:val="both"/>
        <w:rPr>
          <w:noProof/>
          <w:lang w:val="ro-RO"/>
        </w:rPr>
      </w:pPr>
      <w:r w:rsidRPr="002E5D73">
        <w:rPr>
          <w:noProof/>
          <w:lang w:val="ro-RO"/>
        </w:rPr>
        <w:t>(2). In acest sens, Partile se angajeaza:</w:t>
      </w:r>
    </w:p>
    <w:p w14:paraId="333901DD" w14:textId="77777777" w:rsidR="0085721C" w:rsidRPr="002E5D73" w:rsidRDefault="0085721C" w:rsidP="002E5D73">
      <w:pPr>
        <w:pStyle w:val="NormalWeb"/>
        <w:numPr>
          <w:ilvl w:val="0"/>
          <w:numId w:val="7"/>
        </w:numPr>
        <w:spacing w:before="0" w:beforeAutospacing="0" w:after="0" w:afterAutospacing="0" w:line="276" w:lineRule="auto"/>
        <w:ind w:left="0" w:firstLine="0"/>
        <w:jc w:val="both"/>
        <w:rPr>
          <w:noProof/>
          <w:lang w:val="ro-RO"/>
        </w:rPr>
      </w:pPr>
      <w:r w:rsidRPr="002E5D73">
        <w:rPr>
          <w:noProof/>
          <w:lang w:val="ro-RO"/>
        </w:rPr>
        <w:t>Să prelucreze datele cu caracter personal care îi sunt dezvăluite de cealalta Parte (“</w:t>
      </w:r>
      <w:r w:rsidRPr="002E5D73">
        <w:rPr>
          <w:b/>
          <w:bCs/>
          <w:noProof/>
          <w:lang w:val="ro-RO"/>
        </w:rPr>
        <w:t>Datele Personale</w:t>
      </w:r>
      <w:r w:rsidRPr="002E5D73">
        <w:rPr>
          <w:noProof/>
          <w:lang w:val="ro-RO"/>
        </w:rPr>
        <w:t>”) cu bună-credinţă, cu respectarea drepturilor persoanelor ale căror date sunt prelucrate datele şi cu respectarea tuturor masurilor legale de protectie si de securitate a datelor si potrivit legii romane în vigoare;</w:t>
      </w:r>
    </w:p>
    <w:p w14:paraId="2D0943F8" w14:textId="77777777" w:rsidR="0085721C" w:rsidRPr="002E5D73" w:rsidRDefault="0085721C" w:rsidP="002E5D73">
      <w:pPr>
        <w:pStyle w:val="NormalWeb"/>
        <w:numPr>
          <w:ilvl w:val="0"/>
          <w:numId w:val="7"/>
        </w:numPr>
        <w:spacing w:before="0" w:beforeAutospacing="0" w:after="0" w:afterAutospacing="0" w:line="276" w:lineRule="auto"/>
        <w:ind w:left="0" w:firstLine="0"/>
        <w:jc w:val="both"/>
        <w:rPr>
          <w:noProof/>
          <w:lang w:val="ro-RO"/>
        </w:rPr>
      </w:pPr>
      <w:r w:rsidRPr="002E5D73">
        <w:rPr>
          <w:noProof/>
          <w:lang w:val="ro-RO"/>
        </w:rPr>
        <w:t>Să aplice măsurile tehnice şi organizatorice adecvate pentru protejarea Datelor Personale împotriva distrugerii accidentale sau ilegale, pierderii, modificării, dezvăluirii sau accesului neautorizat, precum şi împotriva oricărei alte forme de prelucrare ilegală.</w:t>
      </w:r>
    </w:p>
    <w:p w14:paraId="57813BE9" w14:textId="77777777" w:rsidR="0085721C" w:rsidRPr="002E5D73" w:rsidRDefault="0085721C" w:rsidP="002E5D73">
      <w:pPr>
        <w:spacing w:after="0" w:line="276" w:lineRule="auto"/>
        <w:ind w:right="-7" w:firstLine="720"/>
        <w:jc w:val="both"/>
        <w:rPr>
          <w:rFonts w:ascii="Times New Roman" w:hAnsi="Times New Roman" w:cs="Times New Roman"/>
          <w:noProof/>
          <w:sz w:val="24"/>
          <w:szCs w:val="24"/>
          <w:lang w:val="ro-RO"/>
        </w:rPr>
      </w:pPr>
      <w:r w:rsidRPr="002E5D73">
        <w:rPr>
          <w:rFonts w:ascii="Times New Roman" w:hAnsi="Times New Roman" w:cs="Times New Roman"/>
          <w:noProof/>
          <w:sz w:val="24"/>
          <w:szCs w:val="24"/>
          <w:lang w:val="ro-RO"/>
        </w:rPr>
        <w:t>(3).</w:t>
      </w:r>
      <w:r w:rsidRPr="002E5D73">
        <w:rPr>
          <w:rFonts w:ascii="Times New Roman" w:hAnsi="Times New Roman" w:cs="Times New Roman"/>
          <w:b/>
          <w:noProof/>
          <w:sz w:val="24"/>
          <w:szCs w:val="24"/>
          <w:lang w:val="ro-RO"/>
        </w:rPr>
        <w:t xml:space="preserve"> </w:t>
      </w:r>
      <w:r w:rsidRPr="002E5D73">
        <w:rPr>
          <w:rFonts w:ascii="Times New Roman" w:hAnsi="Times New Roman" w:cs="Times New Roman"/>
          <w:noProof/>
          <w:sz w:val="24"/>
          <w:szCs w:val="24"/>
          <w:lang w:val="ro-RO"/>
        </w:rPr>
        <w:t>Fiecare persoana care este implicata in executarea activitatilor ce fac obiectul prezentului Acord va avea acces numai la datele cu caracter personal necesare pentru indeplinirea obligatiilor sale ce ii revin pentru executarea corespunzatoare a prezentului Acord.</w:t>
      </w:r>
    </w:p>
    <w:p w14:paraId="13E44A0A" w14:textId="77777777" w:rsidR="0085721C" w:rsidRPr="002E5D73" w:rsidRDefault="0085721C" w:rsidP="002E5D73">
      <w:pPr>
        <w:spacing w:after="0" w:line="276" w:lineRule="auto"/>
        <w:ind w:right="-7" w:firstLine="567"/>
        <w:jc w:val="both"/>
        <w:rPr>
          <w:rFonts w:ascii="Times New Roman" w:hAnsi="Times New Roman" w:cs="Times New Roman"/>
          <w:noProof/>
          <w:sz w:val="24"/>
          <w:szCs w:val="24"/>
          <w:lang w:val="ro-RO"/>
        </w:rPr>
      </w:pPr>
      <w:r w:rsidRPr="002E5D73">
        <w:rPr>
          <w:rFonts w:ascii="Times New Roman" w:hAnsi="Times New Roman" w:cs="Times New Roman"/>
          <w:noProof/>
          <w:sz w:val="24"/>
          <w:szCs w:val="24"/>
          <w:lang w:val="ro-RO"/>
        </w:rPr>
        <w:t>(4).</w:t>
      </w:r>
      <w:r w:rsidRPr="002E5D73">
        <w:rPr>
          <w:rFonts w:ascii="Times New Roman" w:hAnsi="Times New Roman" w:cs="Times New Roman"/>
          <w:b/>
          <w:noProof/>
          <w:sz w:val="24"/>
          <w:szCs w:val="24"/>
          <w:lang w:val="ro-RO"/>
        </w:rPr>
        <w:t xml:space="preserve"> </w:t>
      </w:r>
      <w:r w:rsidRPr="002E5D73">
        <w:rPr>
          <w:rFonts w:ascii="Times New Roman" w:hAnsi="Times New Roman" w:cs="Times New Roman"/>
          <w:noProof/>
          <w:sz w:val="24"/>
          <w:szCs w:val="24"/>
          <w:lang w:val="ro-RO"/>
        </w:rPr>
        <w:t>Părțile convin să modifice / actualizeze printr-un viitor act aditional capitolul " Protecția datelor cu caracter personal", în sensul efectuării oricăror modificări necesare pentru a îndeplini cerințele Regulamentului (UE) 2016/679 al Parlamentului European și al Consiliului din 27 Aprilie 2016 privind protecția persoanelor fizice în ceea ce privește prelucrarea datelor cu caracter personal și libera circulație a acestor date și de abrogare a Directivei 95/46 / CE (Regulamentul general privind protecția datelor).</w:t>
      </w:r>
    </w:p>
    <w:p w14:paraId="37F926CB" w14:textId="77777777" w:rsidR="0085721C" w:rsidRPr="002E5D73" w:rsidRDefault="0085721C" w:rsidP="002E5D73">
      <w:pPr>
        <w:spacing w:after="0" w:line="276" w:lineRule="auto"/>
        <w:rPr>
          <w:rFonts w:ascii="Times New Roman" w:eastAsia="Arial" w:hAnsi="Times New Roman" w:cs="Times New Roman"/>
          <w:sz w:val="24"/>
          <w:szCs w:val="24"/>
          <w:lang w:val="pt-PT"/>
        </w:rPr>
      </w:pPr>
    </w:p>
    <w:p w14:paraId="6C520652" w14:textId="4686EB8A" w:rsidR="0085721C" w:rsidRPr="002E5D73" w:rsidRDefault="0085721C" w:rsidP="002E5D73">
      <w:pPr>
        <w:spacing w:after="0" w:line="276" w:lineRule="auto"/>
        <w:ind w:firstLine="567"/>
        <w:jc w:val="both"/>
        <w:rPr>
          <w:rFonts w:ascii="Times New Roman" w:hAnsi="Times New Roman" w:cs="Times New Roman"/>
          <w:b/>
          <w:noProof/>
          <w:sz w:val="24"/>
          <w:szCs w:val="24"/>
          <w:lang w:val="ro-RO"/>
        </w:rPr>
      </w:pPr>
      <w:r w:rsidRPr="002E5D73">
        <w:rPr>
          <w:rFonts w:ascii="Times New Roman" w:hAnsi="Times New Roman" w:cs="Times New Roman"/>
          <w:b/>
          <w:spacing w:val="-1"/>
          <w:sz w:val="24"/>
          <w:szCs w:val="24"/>
          <w:lang w:val="pt-PT"/>
        </w:rPr>
        <w:t>ART.</w:t>
      </w:r>
      <w:r w:rsidRPr="002E5D73">
        <w:rPr>
          <w:rFonts w:ascii="Times New Roman" w:hAnsi="Times New Roman" w:cs="Times New Roman"/>
          <w:b/>
          <w:spacing w:val="-7"/>
          <w:sz w:val="24"/>
          <w:szCs w:val="24"/>
          <w:lang w:val="pt-PT"/>
        </w:rPr>
        <w:t xml:space="preserve"> </w:t>
      </w:r>
      <w:r w:rsidRPr="002E5D73">
        <w:rPr>
          <w:rFonts w:ascii="Times New Roman" w:hAnsi="Times New Roman" w:cs="Times New Roman"/>
          <w:b/>
          <w:spacing w:val="-1"/>
          <w:sz w:val="24"/>
          <w:szCs w:val="24"/>
          <w:lang w:val="pt-PT"/>
        </w:rPr>
        <w:t>1</w:t>
      </w:r>
      <w:r w:rsidR="002E5D73" w:rsidRPr="002E5D73">
        <w:rPr>
          <w:rFonts w:ascii="Times New Roman" w:hAnsi="Times New Roman" w:cs="Times New Roman"/>
          <w:b/>
          <w:spacing w:val="-1"/>
          <w:sz w:val="24"/>
          <w:szCs w:val="24"/>
          <w:lang w:val="pt-PT"/>
        </w:rPr>
        <w:t>1</w:t>
      </w:r>
      <w:r w:rsidRPr="002E5D73">
        <w:rPr>
          <w:rFonts w:ascii="Times New Roman" w:hAnsi="Times New Roman" w:cs="Times New Roman"/>
          <w:b/>
          <w:spacing w:val="-1"/>
          <w:sz w:val="24"/>
          <w:szCs w:val="24"/>
          <w:lang w:val="pt-PT"/>
        </w:rPr>
        <w:t>.</w:t>
      </w:r>
      <w:r w:rsidRPr="002E5D73">
        <w:rPr>
          <w:rFonts w:ascii="Times New Roman" w:hAnsi="Times New Roman" w:cs="Times New Roman"/>
          <w:b/>
          <w:spacing w:val="-6"/>
          <w:sz w:val="24"/>
          <w:szCs w:val="24"/>
          <w:lang w:val="pt-PT"/>
        </w:rPr>
        <w:t xml:space="preserve"> L</w:t>
      </w:r>
      <w:r w:rsidRPr="002E5D73">
        <w:rPr>
          <w:rFonts w:ascii="Times New Roman" w:hAnsi="Times New Roman" w:cs="Times New Roman"/>
          <w:b/>
          <w:noProof/>
          <w:sz w:val="24"/>
          <w:szCs w:val="24"/>
          <w:lang w:val="ro-RO"/>
        </w:rPr>
        <w:t>egea aplicabilă</w:t>
      </w:r>
    </w:p>
    <w:p w14:paraId="21C96A0F" w14:textId="77777777" w:rsidR="0085721C" w:rsidRPr="002E5D73" w:rsidRDefault="0085721C" w:rsidP="002E5D73">
      <w:pPr>
        <w:spacing w:after="0" w:line="276" w:lineRule="auto"/>
        <w:jc w:val="both"/>
        <w:rPr>
          <w:rFonts w:ascii="Times New Roman" w:hAnsi="Times New Roman" w:cs="Times New Roman"/>
          <w:b/>
          <w:noProof/>
          <w:sz w:val="24"/>
          <w:szCs w:val="24"/>
          <w:lang w:val="ro-RO"/>
        </w:rPr>
      </w:pPr>
      <w:r w:rsidRPr="002E5D73">
        <w:rPr>
          <w:rFonts w:ascii="Times New Roman" w:hAnsi="Times New Roman" w:cs="Times New Roman"/>
          <w:noProof/>
          <w:sz w:val="24"/>
          <w:szCs w:val="24"/>
          <w:lang w:val="ro-RO"/>
        </w:rPr>
        <w:t>Prezentului Acord i se va aplica şi va fi interpretat în conformitate cu legea română.</w:t>
      </w:r>
    </w:p>
    <w:p w14:paraId="46F67513" w14:textId="77777777" w:rsidR="0085721C" w:rsidRPr="002E5D73" w:rsidRDefault="0085721C" w:rsidP="002E5D73">
      <w:pPr>
        <w:pStyle w:val="ListParagraph"/>
        <w:spacing w:after="0" w:line="276" w:lineRule="auto"/>
        <w:ind w:left="0"/>
        <w:jc w:val="both"/>
        <w:rPr>
          <w:rFonts w:ascii="Times New Roman" w:hAnsi="Times New Roman" w:cs="Times New Roman"/>
          <w:b/>
          <w:sz w:val="24"/>
          <w:szCs w:val="24"/>
          <w:lang w:val="pt-PT" w:eastAsia="ro-RO"/>
        </w:rPr>
      </w:pPr>
    </w:p>
    <w:p w14:paraId="77F63982" w14:textId="062CA9EE" w:rsidR="0085721C" w:rsidRPr="002E5D73" w:rsidRDefault="0085721C" w:rsidP="002E5D73">
      <w:pPr>
        <w:pStyle w:val="ListParagraph"/>
        <w:spacing w:after="0" w:line="276" w:lineRule="auto"/>
        <w:ind w:left="0" w:firstLine="720"/>
        <w:jc w:val="both"/>
        <w:rPr>
          <w:rFonts w:ascii="Times New Roman" w:hAnsi="Times New Roman" w:cs="Times New Roman"/>
          <w:b/>
          <w:sz w:val="24"/>
          <w:szCs w:val="24"/>
          <w:lang w:val="pt-PT" w:eastAsia="ro-RO"/>
        </w:rPr>
      </w:pPr>
      <w:r w:rsidRPr="002E5D73">
        <w:rPr>
          <w:rFonts w:ascii="Times New Roman" w:hAnsi="Times New Roman" w:cs="Times New Roman"/>
          <w:b/>
          <w:spacing w:val="-1"/>
          <w:sz w:val="24"/>
          <w:szCs w:val="24"/>
          <w:lang w:val="pt-PT"/>
        </w:rPr>
        <w:t>ART.</w:t>
      </w:r>
      <w:r w:rsidRPr="002E5D73">
        <w:rPr>
          <w:rFonts w:ascii="Times New Roman" w:hAnsi="Times New Roman" w:cs="Times New Roman"/>
          <w:b/>
          <w:spacing w:val="-7"/>
          <w:sz w:val="24"/>
          <w:szCs w:val="24"/>
          <w:lang w:val="pt-PT"/>
        </w:rPr>
        <w:t xml:space="preserve"> </w:t>
      </w:r>
      <w:r w:rsidR="002E5D73" w:rsidRPr="002E5D73">
        <w:rPr>
          <w:rFonts w:ascii="Times New Roman" w:hAnsi="Times New Roman" w:cs="Times New Roman"/>
          <w:b/>
          <w:spacing w:val="-1"/>
          <w:sz w:val="24"/>
          <w:szCs w:val="24"/>
          <w:lang w:val="pt-PT"/>
        </w:rPr>
        <w:t>12</w:t>
      </w:r>
      <w:r w:rsidRPr="002E5D73">
        <w:rPr>
          <w:rFonts w:ascii="Times New Roman" w:hAnsi="Times New Roman" w:cs="Times New Roman"/>
          <w:b/>
          <w:spacing w:val="-1"/>
          <w:sz w:val="24"/>
          <w:szCs w:val="24"/>
          <w:lang w:val="pt-PT"/>
        </w:rPr>
        <w:t>.</w:t>
      </w:r>
      <w:r w:rsidRPr="002E5D73">
        <w:rPr>
          <w:rFonts w:ascii="Times New Roman" w:hAnsi="Times New Roman" w:cs="Times New Roman"/>
          <w:b/>
          <w:spacing w:val="-6"/>
          <w:sz w:val="24"/>
          <w:szCs w:val="24"/>
          <w:lang w:val="pt-PT"/>
        </w:rPr>
        <w:t xml:space="preserve"> </w:t>
      </w:r>
      <w:proofErr w:type="spellStart"/>
      <w:r w:rsidRPr="002E5D73">
        <w:rPr>
          <w:rFonts w:ascii="Times New Roman" w:hAnsi="Times New Roman" w:cs="Times New Roman"/>
          <w:b/>
          <w:sz w:val="24"/>
          <w:szCs w:val="24"/>
          <w:lang w:val="pt-PT" w:eastAsia="ro-RO"/>
        </w:rPr>
        <w:t>Litigii</w:t>
      </w:r>
      <w:proofErr w:type="spellEnd"/>
    </w:p>
    <w:p w14:paraId="3C0927BD" w14:textId="77777777" w:rsidR="0085721C" w:rsidRPr="002E5D73" w:rsidRDefault="0085721C" w:rsidP="002E5D73">
      <w:pPr>
        <w:spacing w:after="0" w:line="276" w:lineRule="auto"/>
        <w:ind w:firstLine="720"/>
        <w:jc w:val="both"/>
        <w:rPr>
          <w:rFonts w:ascii="Times New Roman" w:hAnsi="Times New Roman" w:cs="Times New Roman"/>
          <w:noProof/>
          <w:sz w:val="24"/>
          <w:szCs w:val="24"/>
          <w:lang w:val="pt-PT"/>
        </w:rPr>
      </w:pPr>
      <w:r w:rsidRPr="002E5D73">
        <w:rPr>
          <w:rFonts w:ascii="Times New Roman" w:hAnsi="Times New Roman" w:cs="Times New Roman"/>
          <w:noProof/>
          <w:sz w:val="24"/>
          <w:szCs w:val="24"/>
          <w:lang w:val="pt-PT"/>
        </w:rPr>
        <w:t>(1). Litigiile născute în legătură cu încheierea, executarea, modificarea şi încetarea ori alte pretenţii decurgând din prezentul acord de parteneriat vor fi supuse unei proceduri prealabile de soluţionare pe cale amiabilă.</w:t>
      </w:r>
    </w:p>
    <w:p w14:paraId="46464CB6" w14:textId="77777777" w:rsidR="0085721C" w:rsidRPr="002E5D73" w:rsidRDefault="0085721C" w:rsidP="002E5D73">
      <w:pPr>
        <w:spacing w:after="0" w:line="276" w:lineRule="auto"/>
        <w:ind w:firstLine="720"/>
        <w:jc w:val="both"/>
        <w:rPr>
          <w:rFonts w:ascii="Times New Roman" w:hAnsi="Times New Roman" w:cs="Times New Roman"/>
          <w:b/>
          <w:sz w:val="24"/>
          <w:szCs w:val="24"/>
          <w:lang w:val="pt-PT" w:eastAsia="ro-RO"/>
        </w:rPr>
      </w:pPr>
      <w:r w:rsidRPr="002E5D73">
        <w:rPr>
          <w:rFonts w:ascii="Times New Roman" w:hAnsi="Times New Roman" w:cs="Times New Roman"/>
          <w:noProof/>
          <w:sz w:val="24"/>
          <w:szCs w:val="24"/>
          <w:lang w:val="pt-PT"/>
        </w:rPr>
        <w:t>(2). În condiţiile în care în termen de 10 zile calendaristice de la începerea acestor proceduri neoficiale părţile nu reuşesc să rezolve în mod amiabil o divergenţă contractuală, fiecare se poate adresa instanţelor judecătoreşti competente.</w:t>
      </w:r>
    </w:p>
    <w:p w14:paraId="11F9ADCC" w14:textId="77777777" w:rsidR="0085721C" w:rsidRPr="002E5D73" w:rsidRDefault="0085721C" w:rsidP="002E5D73">
      <w:pPr>
        <w:spacing w:after="0" w:line="276" w:lineRule="auto"/>
        <w:ind w:right="-7"/>
        <w:jc w:val="both"/>
        <w:rPr>
          <w:rFonts w:ascii="Times New Roman" w:hAnsi="Times New Roman" w:cs="Times New Roman"/>
          <w:noProof/>
          <w:sz w:val="24"/>
          <w:szCs w:val="24"/>
          <w:lang w:val="ro-RO" w:eastAsia="ro-RO"/>
        </w:rPr>
      </w:pPr>
    </w:p>
    <w:p w14:paraId="328D301F" w14:textId="1060DA24" w:rsidR="0085721C" w:rsidRPr="002E5D73" w:rsidRDefault="0085721C" w:rsidP="002E5D73">
      <w:pPr>
        <w:spacing w:after="0" w:line="276" w:lineRule="auto"/>
        <w:ind w:right="-7" w:firstLine="720"/>
        <w:jc w:val="both"/>
        <w:rPr>
          <w:rFonts w:ascii="Times New Roman" w:hAnsi="Times New Roman" w:cs="Times New Roman"/>
          <w:b/>
          <w:noProof/>
          <w:sz w:val="24"/>
          <w:szCs w:val="24"/>
          <w:lang w:val="ro-RO" w:eastAsia="ro-RO"/>
        </w:rPr>
      </w:pPr>
      <w:r w:rsidRPr="002E5D73">
        <w:rPr>
          <w:rFonts w:ascii="Times New Roman" w:hAnsi="Times New Roman" w:cs="Times New Roman"/>
          <w:b/>
          <w:noProof/>
          <w:sz w:val="24"/>
          <w:szCs w:val="24"/>
          <w:lang w:val="ro-RO" w:eastAsia="ro-RO"/>
        </w:rPr>
        <w:t>Art. 1</w:t>
      </w:r>
      <w:r w:rsidR="002E5D73" w:rsidRPr="002E5D73">
        <w:rPr>
          <w:rFonts w:ascii="Times New Roman" w:hAnsi="Times New Roman" w:cs="Times New Roman"/>
          <w:b/>
          <w:noProof/>
          <w:sz w:val="24"/>
          <w:szCs w:val="24"/>
          <w:lang w:val="ro-RO" w:eastAsia="ro-RO"/>
        </w:rPr>
        <w:t>3</w:t>
      </w:r>
      <w:r w:rsidRPr="002E5D73">
        <w:rPr>
          <w:rFonts w:ascii="Times New Roman" w:hAnsi="Times New Roman" w:cs="Times New Roman"/>
          <w:b/>
          <w:noProof/>
          <w:sz w:val="24"/>
          <w:szCs w:val="24"/>
          <w:lang w:val="ro-RO" w:eastAsia="ro-RO"/>
        </w:rPr>
        <w:t>. Prevederi finale</w:t>
      </w:r>
    </w:p>
    <w:p w14:paraId="6D7BD3E6" w14:textId="388E4BA6" w:rsidR="0085721C" w:rsidRPr="002E5D73" w:rsidRDefault="0085721C" w:rsidP="002E5D73">
      <w:pPr>
        <w:spacing w:after="0" w:line="276" w:lineRule="auto"/>
        <w:ind w:right="-7" w:firstLine="709"/>
        <w:jc w:val="both"/>
        <w:rPr>
          <w:rFonts w:ascii="Times New Roman" w:hAnsi="Times New Roman" w:cs="Times New Roman"/>
          <w:noProof/>
          <w:sz w:val="24"/>
          <w:szCs w:val="24"/>
          <w:lang w:val="ro-RO"/>
        </w:rPr>
      </w:pPr>
      <w:r w:rsidRPr="002E5D73">
        <w:rPr>
          <w:rFonts w:ascii="Times New Roman" w:hAnsi="Times New Roman" w:cs="Times New Roman"/>
          <w:noProof/>
          <w:sz w:val="24"/>
          <w:szCs w:val="24"/>
          <w:lang w:val="ro-RO"/>
        </w:rPr>
        <w:t xml:space="preserve">(1). Partile </w:t>
      </w:r>
      <w:r w:rsidR="005431DF" w:rsidRPr="002E5D73">
        <w:rPr>
          <w:rFonts w:ascii="Times New Roman" w:hAnsi="Times New Roman" w:cs="Times New Roman"/>
          <w:noProof/>
          <w:sz w:val="24"/>
          <w:szCs w:val="24"/>
          <w:lang w:val="ro-RO"/>
        </w:rPr>
        <w:t xml:space="preserve">declară </w:t>
      </w:r>
      <w:r w:rsidRPr="002E5D73">
        <w:rPr>
          <w:rFonts w:ascii="Times New Roman" w:hAnsi="Times New Roman" w:cs="Times New Roman"/>
          <w:noProof/>
          <w:sz w:val="24"/>
          <w:szCs w:val="24"/>
          <w:lang w:val="ro-RO"/>
        </w:rPr>
        <w:t xml:space="preserve">si </w:t>
      </w:r>
      <w:r w:rsidR="005431DF" w:rsidRPr="002E5D73">
        <w:rPr>
          <w:rFonts w:ascii="Times New Roman" w:hAnsi="Times New Roman" w:cs="Times New Roman"/>
          <w:noProof/>
          <w:sz w:val="24"/>
          <w:szCs w:val="24"/>
          <w:lang w:val="ro-RO"/>
        </w:rPr>
        <w:t>garantează</w:t>
      </w:r>
      <w:r w:rsidRPr="002E5D73">
        <w:rPr>
          <w:rFonts w:ascii="Times New Roman" w:hAnsi="Times New Roman" w:cs="Times New Roman"/>
          <w:noProof/>
          <w:sz w:val="24"/>
          <w:szCs w:val="24"/>
          <w:lang w:val="ro-RO"/>
        </w:rPr>
        <w:t>:</w:t>
      </w:r>
    </w:p>
    <w:p w14:paraId="427D1910" w14:textId="702D5577" w:rsidR="0085721C" w:rsidRPr="002E5D73" w:rsidRDefault="0085721C" w:rsidP="002E5D73">
      <w:pPr>
        <w:numPr>
          <w:ilvl w:val="0"/>
          <w:numId w:val="10"/>
        </w:numPr>
        <w:spacing w:after="0" w:line="276" w:lineRule="auto"/>
        <w:ind w:left="0" w:right="-7" w:firstLine="0"/>
        <w:jc w:val="both"/>
        <w:rPr>
          <w:rFonts w:ascii="Times New Roman" w:hAnsi="Times New Roman" w:cs="Times New Roman"/>
          <w:noProof/>
          <w:sz w:val="24"/>
          <w:szCs w:val="24"/>
          <w:lang w:val="ro-RO"/>
        </w:rPr>
      </w:pPr>
      <w:r w:rsidRPr="002E5D73">
        <w:rPr>
          <w:rFonts w:ascii="Times New Roman" w:hAnsi="Times New Roman" w:cs="Times New Roman"/>
          <w:noProof/>
          <w:sz w:val="24"/>
          <w:szCs w:val="24"/>
          <w:lang w:val="ro-RO"/>
        </w:rPr>
        <w:t xml:space="preserve">că prezentul Acord reflecta in mod deplin </w:t>
      </w:r>
      <w:r w:rsidR="005431DF" w:rsidRPr="002E5D73">
        <w:rPr>
          <w:rFonts w:ascii="Times New Roman" w:hAnsi="Times New Roman" w:cs="Times New Roman"/>
          <w:noProof/>
          <w:sz w:val="24"/>
          <w:szCs w:val="24"/>
          <w:lang w:val="ro-RO"/>
        </w:rPr>
        <w:t xml:space="preserve">și </w:t>
      </w:r>
      <w:r w:rsidRPr="002E5D73">
        <w:rPr>
          <w:rFonts w:ascii="Times New Roman" w:hAnsi="Times New Roman" w:cs="Times New Roman"/>
          <w:noProof/>
          <w:sz w:val="24"/>
          <w:szCs w:val="24"/>
          <w:lang w:val="ro-RO"/>
        </w:rPr>
        <w:t xml:space="preserve">real </w:t>
      </w:r>
      <w:r w:rsidR="005431DF" w:rsidRPr="002E5D73">
        <w:rPr>
          <w:rFonts w:ascii="Times New Roman" w:hAnsi="Times New Roman" w:cs="Times New Roman"/>
          <w:noProof/>
          <w:sz w:val="24"/>
          <w:szCs w:val="24"/>
          <w:lang w:val="ro-RO"/>
        </w:rPr>
        <w:t xml:space="preserve">voința </w:t>
      </w:r>
      <w:r w:rsidRPr="002E5D73">
        <w:rPr>
          <w:rFonts w:ascii="Times New Roman" w:hAnsi="Times New Roman" w:cs="Times New Roman"/>
          <w:noProof/>
          <w:sz w:val="24"/>
          <w:szCs w:val="24"/>
          <w:lang w:val="ro-RO"/>
        </w:rPr>
        <w:t xml:space="preserve">Partilor </w:t>
      </w:r>
      <w:r w:rsidR="005431DF" w:rsidRPr="002E5D73">
        <w:rPr>
          <w:rFonts w:ascii="Times New Roman" w:hAnsi="Times New Roman" w:cs="Times New Roman"/>
          <w:noProof/>
          <w:sz w:val="24"/>
          <w:szCs w:val="24"/>
          <w:lang w:val="ro-RO"/>
        </w:rPr>
        <w:t xml:space="preserve">și că </w:t>
      </w:r>
      <w:r w:rsidRPr="002E5D73">
        <w:rPr>
          <w:rFonts w:ascii="Times New Roman" w:hAnsi="Times New Roman" w:cs="Times New Roman"/>
          <w:noProof/>
          <w:sz w:val="24"/>
          <w:szCs w:val="24"/>
          <w:lang w:val="ro-RO"/>
        </w:rPr>
        <w:t xml:space="preserve"> nu mai exista alte elemente care ar fi trebuit negociate pentru incheierea valabila a acestuia, toate clauzele inserate in prezentul Acord fiind acceptate de catre parteneri </w:t>
      </w:r>
      <w:r w:rsidR="005431DF" w:rsidRPr="002E5D73">
        <w:rPr>
          <w:rFonts w:ascii="Times New Roman" w:hAnsi="Times New Roman" w:cs="Times New Roman"/>
          <w:noProof/>
          <w:sz w:val="24"/>
          <w:szCs w:val="24"/>
          <w:lang w:val="ro-RO"/>
        </w:rPr>
        <w:t xml:space="preserve">atât </w:t>
      </w:r>
      <w:r w:rsidRPr="002E5D73">
        <w:rPr>
          <w:rFonts w:ascii="Times New Roman" w:hAnsi="Times New Roman" w:cs="Times New Roman"/>
          <w:noProof/>
          <w:sz w:val="24"/>
          <w:szCs w:val="24"/>
          <w:lang w:val="ro-RO"/>
        </w:rPr>
        <w:t xml:space="preserve">cu privire la forma, </w:t>
      </w:r>
      <w:r w:rsidR="005431DF" w:rsidRPr="002E5D73">
        <w:rPr>
          <w:rFonts w:ascii="Times New Roman" w:hAnsi="Times New Roman" w:cs="Times New Roman"/>
          <w:noProof/>
          <w:sz w:val="24"/>
          <w:szCs w:val="24"/>
          <w:lang w:val="ro-RO"/>
        </w:rPr>
        <w:t xml:space="preserve">cât și </w:t>
      </w:r>
      <w:r w:rsidRPr="002E5D73">
        <w:rPr>
          <w:rFonts w:ascii="Times New Roman" w:hAnsi="Times New Roman" w:cs="Times New Roman"/>
          <w:noProof/>
          <w:sz w:val="24"/>
          <w:szCs w:val="24"/>
          <w:lang w:val="ro-RO"/>
        </w:rPr>
        <w:t>cu privire la continutul acestora.</w:t>
      </w:r>
      <w:r w:rsidR="005431DF" w:rsidRPr="002E5D73">
        <w:rPr>
          <w:rFonts w:ascii="Times New Roman" w:hAnsi="Times New Roman" w:cs="Times New Roman"/>
          <w:noProof/>
          <w:sz w:val="24"/>
          <w:szCs w:val="24"/>
          <w:lang w:val="ro-RO"/>
        </w:rPr>
        <w:t xml:space="preserve"> </w:t>
      </w:r>
    </w:p>
    <w:p w14:paraId="5437540D" w14:textId="1634B17E" w:rsidR="0085721C" w:rsidRPr="002E5D73" w:rsidRDefault="0085721C" w:rsidP="002E5D73">
      <w:pPr>
        <w:numPr>
          <w:ilvl w:val="0"/>
          <w:numId w:val="10"/>
        </w:numPr>
        <w:spacing w:after="0" w:line="276" w:lineRule="auto"/>
        <w:ind w:left="0" w:right="-7" w:firstLine="0"/>
        <w:jc w:val="both"/>
        <w:rPr>
          <w:rFonts w:ascii="Times New Roman" w:hAnsi="Times New Roman" w:cs="Times New Roman"/>
          <w:noProof/>
          <w:sz w:val="24"/>
          <w:szCs w:val="24"/>
          <w:lang w:val="ro-RO"/>
        </w:rPr>
      </w:pPr>
      <w:r w:rsidRPr="002E5D73">
        <w:rPr>
          <w:rFonts w:ascii="Times New Roman" w:hAnsi="Times New Roman" w:cs="Times New Roman"/>
          <w:noProof/>
          <w:sz w:val="24"/>
          <w:szCs w:val="24"/>
          <w:lang w:val="ro-RO"/>
        </w:rPr>
        <w:lastRenderedPageBreak/>
        <w:t>c</w:t>
      </w:r>
      <w:r w:rsidR="007316BE" w:rsidRPr="002E5D73">
        <w:rPr>
          <w:rFonts w:ascii="Times New Roman" w:hAnsi="Times New Roman" w:cs="Times New Roman"/>
          <w:noProof/>
          <w:sz w:val="24"/>
          <w:szCs w:val="24"/>
          <w:lang w:val="ro-RO"/>
        </w:rPr>
        <w:t>ă</w:t>
      </w:r>
      <w:r w:rsidRPr="002E5D73">
        <w:rPr>
          <w:rFonts w:ascii="Times New Roman" w:hAnsi="Times New Roman" w:cs="Times New Roman"/>
          <w:noProof/>
          <w:sz w:val="24"/>
          <w:szCs w:val="24"/>
          <w:lang w:val="ro-RO"/>
        </w:rPr>
        <w:t xml:space="preserve"> au cunostinta despre imprejurarile reale de incheiere si executare a prezentului Acord</w:t>
      </w:r>
    </w:p>
    <w:p w14:paraId="69A05D5F" w14:textId="77777777" w:rsidR="0085721C" w:rsidRPr="002E5D73" w:rsidRDefault="0085721C" w:rsidP="002E5D73">
      <w:pPr>
        <w:spacing w:after="0" w:line="276" w:lineRule="auto"/>
        <w:ind w:right="-7" w:firstLine="720"/>
        <w:jc w:val="both"/>
        <w:rPr>
          <w:rFonts w:ascii="Times New Roman" w:hAnsi="Times New Roman" w:cs="Times New Roman"/>
          <w:noProof/>
          <w:sz w:val="24"/>
          <w:szCs w:val="24"/>
          <w:lang w:val="ro-RO"/>
        </w:rPr>
      </w:pPr>
      <w:r w:rsidRPr="002E5D73">
        <w:rPr>
          <w:rFonts w:ascii="Times New Roman" w:hAnsi="Times New Roman" w:cs="Times New Roman"/>
          <w:noProof/>
          <w:sz w:val="24"/>
          <w:szCs w:val="24"/>
          <w:lang w:val="ro-RO"/>
        </w:rPr>
        <w:t>(2).</w:t>
      </w:r>
      <w:r w:rsidRPr="002E5D73">
        <w:rPr>
          <w:rFonts w:ascii="Times New Roman" w:hAnsi="Times New Roman" w:cs="Times New Roman"/>
          <w:b/>
          <w:noProof/>
          <w:sz w:val="24"/>
          <w:szCs w:val="24"/>
          <w:lang w:val="ro-RO"/>
        </w:rPr>
        <w:t xml:space="preserve"> </w:t>
      </w:r>
      <w:r w:rsidRPr="002E5D73">
        <w:rPr>
          <w:rFonts w:ascii="Times New Roman" w:hAnsi="Times New Roman" w:cs="Times New Roman"/>
          <w:noProof/>
          <w:sz w:val="24"/>
          <w:szCs w:val="24"/>
          <w:lang w:val="ro-RO"/>
        </w:rPr>
        <w:t>Părţile, cât şi persoanele care le reprezintă, declară că au capacitatea juridică, puterea şi autoritatea de a semna prezentul Acord, în conformitate cu prevederile legale în vigoare aplicabile.</w:t>
      </w:r>
    </w:p>
    <w:p w14:paraId="482AFFDF" w14:textId="77777777" w:rsidR="0085721C" w:rsidRPr="002E5D73" w:rsidRDefault="0085721C" w:rsidP="002E5D73">
      <w:pPr>
        <w:spacing w:after="0" w:line="276" w:lineRule="auto"/>
        <w:ind w:right="-7" w:firstLine="720"/>
        <w:jc w:val="both"/>
        <w:rPr>
          <w:rFonts w:ascii="Times New Roman" w:hAnsi="Times New Roman" w:cs="Times New Roman"/>
          <w:noProof/>
          <w:sz w:val="24"/>
          <w:szCs w:val="24"/>
          <w:lang w:val="ro-RO"/>
        </w:rPr>
      </w:pPr>
    </w:p>
    <w:p w14:paraId="34A6D93E" w14:textId="77777777" w:rsidR="0085721C" w:rsidRPr="002E5D73" w:rsidRDefault="0085721C" w:rsidP="002E5D73">
      <w:pPr>
        <w:spacing w:after="0" w:line="276" w:lineRule="auto"/>
        <w:ind w:firstLine="720"/>
        <w:jc w:val="both"/>
        <w:rPr>
          <w:rFonts w:ascii="Times New Roman" w:hAnsi="Times New Roman" w:cs="Times New Roman"/>
          <w:noProof/>
          <w:sz w:val="24"/>
          <w:szCs w:val="24"/>
          <w:lang w:val="ro-RO"/>
        </w:rPr>
      </w:pPr>
      <w:r w:rsidRPr="002E5D73">
        <w:rPr>
          <w:rFonts w:ascii="Times New Roman" w:hAnsi="Times New Roman" w:cs="Times New Roman"/>
          <w:noProof/>
          <w:sz w:val="24"/>
          <w:szCs w:val="24"/>
          <w:lang w:val="ro-RO"/>
        </w:rPr>
        <w:t>Prezentul acord de parteneriat</w:t>
      </w:r>
      <w:r w:rsidRPr="002E5D73">
        <w:rPr>
          <w:rFonts w:ascii="Times New Roman" w:hAnsi="Times New Roman" w:cs="Times New Roman"/>
          <w:b/>
          <w:noProof/>
          <w:sz w:val="24"/>
          <w:szCs w:val="24"/>
          <w:lang w:val="ro-RO"/>
        </w:rPr>
        <w:t xml:space="preserve"> </w:t>
      </w:r>
      <w:r w:rsidRPr="002E5D73">
        <w:rPr>
          <w:rFonts w:ascii="Times New Roman" w:hAnsi="Times New Roman" w:cs="Times New Roman"/>
          <w:noProof/>
          <w:sz w:val="24"/>
          <w:szCs w:val="24"/>
          <w:lang w:val="ro-RO"/>
        </w:rPr>
        <w:t>conține 5 (cinci) pagini şi s-a încheiat astăzi .................................,  în 2 (două) exemplare originale redactate în limba română, fiecare parte primind câte un exemplar.</w:t>
      </w:r>
    </w:p>
    <w:p w14:paraId="7FE8E115" w14:textId="77777777" w:rsidR="003C590D" w:rsidRPr="002E5D73" w:rsidRDefault="003C590D" w:rsidP="002E5D73">
      <w:pPr>
        <w:pStyle w:val="BodyText"/>
        <w:spacing w:line="276" w:lineRule="auto"/>
        <w:ind w:left="0" w:firstLine="567"/>
        <w:jc w:val="both"/>
        <w:rPr>
          <w:rFonts w:ascii="Times New Roman" w:hAnsi="Times New Roman" w:cs="Times New Roman"/>
          <w:sz w:val="24"/>
          <w:szCs w:val="24"/>
          <w:lang w:val="pt-PT"/>
        </w:rPr>
      </w:pPr>
    </w:p>
    <w:tbl>
      <w:tblPr>
        <w:tblW w:w="10523" w:type="dxa"/>
        <w:tblInd w:w="-180" w:type="dxa"/>
        <w:tblLayout w:type="fixed"/>
        <w:tblCellMar>
          <w:left w:w="0" w:type="dxa"/>
          <w:right w:w="0" w:type="dxa"/>
        </w:tblCellMar>
        <w:tblLook w:val="01E0" w:firstRow="1" w:lastRow="1" w:firstColumn="1" w:lastColumn="1" w:noHBand="0" w:noVBand="0"/>
      </w:tblPr>
      <w:tblGrid>
        <w:gridCol w:w="5992"/>
        <w:gridCol w:w="4531"/>
      </w:tblGrid>
      <w:tr w:rsidR="00BB2B28" w:rsidRPr="002E5D73" w14:paraId="5BD0E633" w14:textId="77777777" w:rsidTr="00491BD8">
        <w:trPr>
          <w:trHeight w:hRule="exact" w:val="2252"/>
        </w:trPr>
        <w:tc>
          <w:tcPr>
            <w:tcW w:w="5992" w:type="dxa"/>
          </w:tcPr>
          <w:p w14:paraId="4AE12DF7" w14:textId="1730819A" w:rsidR="005431DF" w:rsidRPr="002E5D73" w:rsidRDefault="00491BD8" w:rsidP="002E5D73">
            <w:pPr>
              <w:pStyle w:val="TableParagraph"/>
              <w:spacing w:line="276" w:lineRule="auto"/>
              <w:rPr>
                <w:rFonts w:ascii="Times New Roman" w:hAnsi="Times New Roman" w:cs="Times New Roman"/>
                <w:b/>
                <w:sz w:val="24"/>
                <w:szCs w:val="24"/>
              </w:rPr>
            </w:pPr>
            <w:proofErr w:type="spellStart"/>
            <w:r w:rsidRPr="00491BD8">
              <w:rPr>
                <w:rFonts w:ascii="Times New Roman" w:hAnsi="Times New Roman" w:cs="Times New Roman"/>
                <w:b/>
                <w:sz w:val="24"/>
                <w:szCs w:val="24"/>
              </w:rPr>
              <w:t>Universitatea</w:t>
            </w:r>
            <w:proofErr w:type="spellEnd"/>
            <w:r w:rsidRPr="00491BD8">
              <w:rPr>
                <w:rFonts w:ascii="Times New Roman" w:hAnsi="Times New Roman" w:cs="Times New Roman"/>
                <w:b/>
                <w:sz w:val="24"/>
                <w:szCs w:val="24"/>
              </w:rPr>
              <w:t xml:space="preserve"> de </w:t>
            </w:r>
            <w:proofErr w:type="spellStart"/>
            <w:r w:rsidRPr="00491BD8">
              <w:rPr>
                <w:rFonts w:ascii="Times New Roman" w:hAnsi="Times New Roman" w:cs="Times New Roman"/>
                <w:b/>
                <w:sz w:val="24"/>
                <w:szCs w:val="24"/>
              </w:rPr>
              <w:t>Ştiinţele</w:t>
            </w:r>
            <w:proofErr w:type="spellEnd"/>
            <w:r w:rsidRPr="00491BD8">
              <w:rPr>
                <w:rFonts w:ascii="Times New Roman" w:hAnsi="Times New Roman" w:cs="Times New Roman"/>
                <w:b/>
                <w:sz w:val="24"/>
                <w:szCs w:val="24"/>
              </w:rPr>
              <w:t xml:space="preserve"> </w:t>
            </w:r>
            <w:proofErr w:type="spellStart"/>
            <w:r w:rsidRPr="00491BD8">
              <w:rPr>
                <w:rFonts w:ascii="Times New Roman" w:hAnsi="Times New Roman" w:cs="Times New Roman"/>
                <w:b/>
                <w:sz w:val="24"/>
                <w:szCs w:val="24"/>
              </w:rPr>
              <w:t>Vieţii</w:t>
            </w:r>
            <w:proofErr w:type="spellEnd"/>
            <w:r w:rsidRPr="00491BD8">
              <w:rPr>
                <w:rFonts w:ascii="Times New Roman" w:hAnsi="Times New Roman" w:cs="Times New Roman"/>
                <w:b/>
                <w:sz w:val="24"/>
                <w:szCs w:val="24"/>
              </w:rPr>
              <w:t xml:space="preserve"> "Ion </w:t>
            </w:r>
            <w:proofErr w:type="spellStart"/>
            <w:r w:rsidRPr="00491BD8">
              <w:rPr>
                <w:rFonts w:ascii="Times New Roman" w:hAnsi="Times New Roman" w:cs="Times New Roman"/>
                <w:b/>
                <w:sz w:val="24"/>
                <w:szCs w:val="24"/>
              </w:rPr>
              <w:t>Ionescu</w:t>
            </w:r>
            <w:proofErr w:type="spellEnd"/>
            <w:r w:rsidRPr="00491BD8">
              <w:rPr>
                <w:rFonts w:ascii="Times New Roman" w:hAnsi="Times New Roman" w:cs="Times New Roman"/>
                <w:b/>
                <w:sz w:val="24"/>
                <w:szCs w:val="24"/>
              </w:rPr>
              <w:t xml:space="preserve"> de la Brad" din </w:t>
            </w:r>
            <w:proofErr w:type="spellStart"/>
            <w:r w:rsidRPr="00491BD8">
              <w:rPr>
                <w:rFonts w:ascii="Times New Roman" w:hAnsi="Times New Roman" w:cs="Times New Roman"/>
                <w:b/>
                <w:sz w:val="24"/>
                <w:szCs w:val="24"/>
              </w:rPr>
              <w:t>Iaşi</w:t>
            </w:r>
            <w:proofErr w:type="spellEnd"/>
          </w:p>
          <w:p w14:paraId="240FE05C" w14:textId="4C148939" w:rsidR="00E51875" w:rsidRPr="002E5D73" w:rsidRDefault="00E51875" w:rsidP="002E5D73">
            <w:pPr>
              <w:pStyle w:val="TableParagraph"/>
              <w:spacing w:line="276" w:lineRule="auto"/>
              <w:rPr>
                <w:rFonts w:ascii="Times New Roman" w:eastAsia="Arial" w:hAnsi="Times New Roman" w:cs="Times New Roman"/>
                <w:sz w:val="24"/>
                <w:szCs w:val="24"/>
              </w:rPr>
            </w:pPr>
            <w:r w:rsidRPr="002E5D73">
              <w:rPr>
                <w:rFonts w:ascii="Times New Roman" w:hAnsi="Times New Roman" w:cs="Times New Roman"/>
                <w:b/>
                <w:sz w:val="24"/>
                <w:szCs w:val="24"/>
              </w:rPr>
              <w:t>Rector</w:t>
            </w:r>
            <w:r w:rsidRPr="002E5D73">
              <w:rPr>
                <w:rFonts w:ascii="Times New Roman" w:hAnsi="Times New Roman" w:cs="Times New Roman"/>
                <w:sz w:val="24"/>
                <w:szCs w:val="24"/>
              </w:rPr>
              <w:t>,</w:t>
            </w:r>
          </w:p>
          <w:p w14:paraId="101EFB79" w14:textId="77777777" w:rsidR="00436107" w:rsidRPr="002E5D73" w:rsidRDefault="00436107" w:rsidP="002E5D73">
            <w:pPr>
              <w:pStyle w:val="TableParagraph"/>
              <w:spacing w:line="276" w:lineRule="auto"/>
              <w:rPr>
                <w:rFonts w:ascii="Times New Roman" w:eastAsia="Times New Roman" w:hAnsi="Times New Roman" w:cs="Times New Roman"/>
                <w:sz w:val="24"/>
                <w:szCs w:val="24"/>
                <w:lang w:val="ro-RO"/>
              </w:rPr>
            </w:pPr>
          </w:p>
          <w:p w14:paraId="0FA20077" w14:textId="2C177EFA" w:rsidR="00E51875" w:rsidRPr="002E5D73" w:rsidRDefault="007007C8" w:rsidP="002E5D73">
            <w:pPr>
              <w:pStyle w:val="TableParagraph"/>
              <w:spacing w:line="276" w:lineRule="auto"/>
              <w:rPr>
                <w:rFonts w:ascii="Times New Roman" w:eastAsia="Arial" w:hAnsi="Times New Roman" w:cs="Times New Roman"/>
                <w:sz w:val="24"/>
                <w:szCs w:val="24"/>
              </w:rPr>
            </w:pPr>
            <w:r w:rsidRPr="002E5D73">
              <w:rPr>
                <w:rFonts w:ascii="Times New Roman" w:eastAsia="Times New Roman" w:hAnsi="Times New Roman" w:cs="Times New Roman"/>
                <w:sz w:val="24"/>
                <w:szCs w:val="24"/>
                <w:lang w:val="ro-RO"/>
              </w:rPr>
              <w:t>Prof. univ. dr</w:t>
            </w:r>
            <w:r w:rsidR="00491BD8">
              <w:rPr>
                <w:rFonts w:ascii="Times New Roman" w:eastAsia="Times New Roman" w:hAnsi="Times New Roman" w:cs="Times New Roman"/>
                <w:sz w:val="24"/>
                <w:szCs w:val="24"/>
                <w:lang w:val="ro-RO"/>
              </w:rPr>
              <w:t xml:space="preserve">. </w:t>
            </w:r>
            <w:proofErr w:type="spellStart"/>
            <w:r w:rsidR="00491BD8">
              <w:rPr>
                <w:rFonts w:ascii="Times New Roman" w:eastAsia="Times New Roman" w:hAnsi="Times New Roman" w:cs="Times New Roman"/>
                <w:sz w:val="24"/>
                <w:szCs w:val="24"/>
                <w:lang w:val="ro-RO"/>
              </w:rPr>
              <w:t>Gerard</w:t>
            </w:r>
            <w:proofErr w:type="spellEnd"/>
            <w:r w:rsidR="00491BD8">
              <w:rPr>
                <w:rFonts w:ascii="Times New Roman" w:eastAsia="Times New Roman" w:hAnsi="Times New Roman" w:cs="Times New Roman"/>
                <w:sz w:val="24"/>
                <w:szCs w:val="24"/>
                <w:lang w:val="ro-RO"/>
              </w:rPr>
              <w:t xml:space="preserve"> </w:t>
            </w:r>
            <w:proofErr w:type="spellStart"/>
            <w:r w:rsidR="00491BD8">
              <w:rPr>
                <w:rFonts w:ascii="Times New Roman" w:eastAsia="Times New Roman" w:hAnsi="Times New Roman" w:cs="Times New Roman"/>
                <w:sz w:val="24"/>
                <w:szCs w:val="24"/>
                <w:lang w:val="ro-RO"/>
              </w:rPr>
              <w:t>Jităreanu</w:t>
            </w:r>
            <w:proofErr w:type="spellEnd"/>
          </w:p>
          <w:p w14:paraId="54F88ED9" w14:textId="77777777" w:rsidR="00E51875" w:rsidRPr="002E5D73" w:rsidRDefault="00E51875" w:rsidP="002E5D73">
            <w:pPr>
              <w:pStyle w:val="TableParagraph"/>
              <w:spacing w:line="276" w:lineRule="auto"/>
              <w:rPr>
                <w:rFonts w:ascii="Times New Roman" w:eastAsia="Arial" w:hAnsi="Times New Roman" w:cs="Times New Roman"/>
                <w:sz w:val="24"/>
                <w:szCs w:val="24"/>
              </w:rPr>
            </w:pPr>
          </w:p>
          <w:p w14:paraId="5E8D0ED2" w14:textId="77777777" w:rsidR="00436107" w:rsidRPr="002E5D73" w:rsidRDefault="00436107" w:rsidP="002E5D73">
            <w:pPr>
              <w:pStyle w:val="TableParagraph"/>
              <w:spacing w:line="276" w:lineRule="auto"/>
              <w:rPr>
                <w:rFonts w:ascii="Times New Roman" w:eastAsia="Arial" w:hAnsi="Times New Roman" w:cs="Times New Roman"/>
                <w:sz w:val="24"/>
                <w:szCs w:val="24"/>
              </w:rPr>
            </w:pPr>
          </w:p>
          <w:p w14:paraId="647E6F05" w14:textId="77777777" w:rsidR="00E51875" w:rsidRPr="002E5D73" w:rsidRDefault="00E51875" w:rsidP="002E5D73">
            <w:pPr>
              <w:pStyle w:val="TableParagraph"/>
              <w:spacing w:line="276" w:lineRule="auto"/>
              <w:rPr>
                <w:rFonts w:ascii="Times New Roman" w:eastAsia="Arial" w:hAnsi="Times New Roman" w:cs="Times New Roman"/>
                <w:sz w:val="24"/>
                <w:szCs w:val="24"/>
              </w:rPr>
            </w:pPr>
          </w:p>
          <w:p w14:paraId="6175FFC3" w14:textId="77777777" w:rsidR="00E51875" w:rsidRPr="002E5D73" w:rsidRDefault="00E51875" w:rsidP="002E5D73">
            <w:pPr>
              <w:pStyle w:val="TableParagraph"/>
              <w:spacing w:line="276" w:lineRule="auto"/>
              <w:rPr>
                <w:rFonts w:ascii="Times New Roman" w:eastAsia="Arial" w:hAnsi="Times New Roman" w:cs="Times New Roman"/>
                <w:sz w:val="24"/>
                <w:szCs w:val="24"/>
              </w:rPr>
            </w:pPr>
            <w:r w:rsidRPr="002E5D73">
              <w:rPr>
                <w:rFonts w:ascii="Times New Roman" w:hAnsi="Times New Roman" w:cs="Times New Roman"/>
                <w:sz w:val="24"/>
                <w:szCs w:val="24"/>
              </w:rPr>
              <w:t>(</w:t>
            </w:r>
            <w:proofErr w:type="spellStart"/>
            <w:r w:rsidRPr="002E5D73">
              <w:rPr>
                <w:rFonts w:ascii="Times New Roman" w:hAnsi="Times New Roman" w:cs="Times New Roman"/>
                <w:sz w:val="24"/>
                <w:szCs w:val="24"/>
              </w:rPr>
              <w:t>Semnatura</w:t>
            </w:r>
            <w:proofErr w:type="spellEnd"/>
            <w:r w:rsidRPr="002E5D73">
              <w:rPr>
                <w:rFonts w:ascii="Times New Roman" w:hAnsi="Times New Roman" w:cs="Times New Roman"/>
                <w:sz w:val="24"/>
                <w:szCs w:val="24"/>
              </w:rPr>
              <w:t>)</w:t>
            </w:r>
            <w:r w:rsidRPr="002E5D73">
              <w:rPr>
                <w:rFonts w:ascii="Times New Roman" w:hAnsi="Times New Roman" w:cs="Times New Roman"/>
                <w:spacing w:val="-33"/>
                <w:sz w:val="24"/>
                <w:szCs w:val="24"/>
              </w:rPr>
              <w:t xml:space="preserve"> </w:t>
            </w:r>
            <w:r w:rsidRPr="002E5D73">
              <w:rPr>
                <w:rFonts w:ascii="Times New Roman" w:hAnsi="Times New Roman" w:cs="Times New Roman"/>
                <w:sz w:val="24"/>
                <w:szCs w:val="24"/>
              </w:rPr>
              <w:t>......................................</w:t>
            </w:r>
          </w:p>
          <w:p w14:paraId="06E1B9BB" w14:textId="77777777" w:rsidR="00E51875" w:rsidRPr="002E5D73" w:rsidRDefault="00E51875" w:rsidP="002E5D73">
            <w:pPr>
              <w:pStyle w:val="TableParagraph"/>
              <w:spacing w:line="276" w:lineRule="auto"/>
              <w:rPr>
                <w:rFonts w:ascii="Times New Roman" w:eastAsia="Arial" w:hAnsi="Times New Roman" w:cs="Times New Roman"/>
                <w:sz w:val="24"/>
                <w:szCs w:val="24"/>
              </w:rPr>
            </w:pPr>
          </w:p>
          <w:p w14:paraId="1C9EDEE7" w14:textId="77777777" w:rsidR="00E51875" w:rsidRPr="002E5D73" w:rsidRDefault="00E51875" w:rsidP="002E5D73">
            <w:pPr>
              <w:pStyle w:val="TableParagraph"/>
              <w:spacing w:line="276" w:lineRule="auto"/>
              <w:rPr>
                <w:rFonts w:ascii="Times New Roman" w:eastAsia="Arial" w:hAnsi="Times New Roman" w:cs="Times New Roman"/>
                <w:sz w:val="24"/>
                <w:szCs w:val="24"/>
              </w:rPr>
            </w:pPr>
          </w:p>
        </w:tc>
        <w:tc>
          <w:tcPr>
            <w:tcW w:w="4531" w:type="dxa"/>
          </w:tcPr>
          <w:p w14:paraId="07220837" w14:textId="51E4250B" w:rsidR="005431DF" w:rsidRPr="002E5D73" w:rsidRDefault="005431DF" w:rsidP="002E5D73">
            <w:pPr>
              <w:pStyle w:val="TableParagraph"/>
              <w:spacing w:line="276" w:lineRule="auto"/>
              <w:ind w:right="158"/>
              <w:rPr>
                <w:rFonts w:ascii="Times New Roman" w:hAnsi="Times New Roman" w:cs="Times New Roman"/>
                <w:b/>
                <w:sz w:val="24"/>
                <w:szCs w:val="24"/>
                <w:lang w:val="pt-PT"/>
              </w:rPr>
            </w:pPr>
          </w:p>
          <w:p w14:paraId="386DEA51" w14:textId="77777777" w:rsidR="005431DF" w:rsidRPr="002E5D73" w:rsidRDefault="005431DF" w:rsidP="002E5D73">
            <w:pPr>
              <w:pStyle w:val="TableParagraph"/>
              <w:spacing w:line="276" w:lineRule="auto"/>
              <w:ind w:right="158"/>
              <w:rPr>
                <w:rFonts w:ascii="Times New Roman" w:hAnsi="Times New Roman" w:cs="Times New Roman"/>
                <w:b/>
                <w:sz w:val="24"/>
                <w:szCs w:val="24"/>
                <w:lang w:val="pt-PT"/>
              </w:rPr>
            </w:pPr>
          </w:p>
          <w:p w14:paraId="15D9FE97" w14:textId="21D518B8" w:rsidR="003E4DA8" w:rsidRPr="002E5D73" w:rsidRDefault="003E4DA8" w:rsidP="002E5D73">
            <w:pPr>
              <w:pStyle w:val="TableParagraph"/>
              <w:spacing w:line="276" w:lineRule="auto"/>
              <w:ind w:right="158"/>
              <w:rPr>
                <w:rFonts w:ascii="Times New Roman" w:hAnsi="Times New Roman" w:cs="Times New Roman"/>
                <w:b/>
                <w:sz w:val="24"/>
                <w:szCs w:val="24"/>
                <w:lang w:val="pt-PT"/>
              </w:rPr>
            </w:pPr>
            <w:proofErr w:type="spellStart"/>
            <w:r w:rsidRPr="002E5D73">
              <w:rPr>
                <w:rFonts w:ascii="Times New Roman" w:hAnsi="Times New Roman" w:cs="Times New Roman"/>
                <w:b/>
                <w:sz w:val="24"/>
                <w:szCs w:val="24"/>
                <w:lang w:val="pt-PT"/>
              </w:rPr>
              <w:t>Reprezentant</w:t>
            </w:r>
            <w:proofErr w:type="spellEnd"/>
            <w:r w:rsidRPr="002E5D73">
              <w:rPr>
                <w:rFonts w:ascii="Times New Roman" w:hAnsi="Times New Roman" w:cs="Times New Roman"/>
                <w:b/>
                <w:sz w:val="24"/>
                <w:szCs w:val="24"/>
                <w:lang w:val="pt-PT"/>
              </w:rPr>
              <w:t xml:space="preserve"> </w:t>
            </w:r>
            <w:proofErr w:type="spellStart"/>
            <w:r w:rsidRPr="002E5D73">
              <w:rPr>
                <w:rFonts w:ascii="Times New Roman" w:hAnsi="Times New Roman" w:cs="Times New Roman"/>
                <w:b/>
                <w:sz w:val="24"/>
                <w:szCs w:val="24"/>
                <w:lang w:val="pt-PT"/>
              </w:rPr>
              <w:t>partener</w:t>
            </w:r>
            <w:proofErr w:type="spellEnd"/>
            <w:r w:rsidRPr="002E5D73">
              <w:rPr>
                <w:rFonts w:ascii="Times New Roman" w:hAnsi="Times New Roman" w:cs="Times New Roman"/>
                <w:b/>
                <w:sz w:val="24"/>
                <w:szCs w:val="24"/>
                <w:lang w:val="pt-PT"/>
              </w:rPr>
              <w:t xml:space="preserve"> de </w:t>
            </w:r>
            <w:proofErr w:type="spellStart"/>
            <w:r w:rsidRPr="002E5D73">
              <w:rPr>
                <w:rFonts w:ascii="Times New Roman" w:hAnsi="Times New Roman" w:cs="Times New Roman"/>
                <w:b/>
                <w:sz w:val="24"/>
                <w:szCs w:val="24"/>
                <w:lang w:val="pt-PT"/>
              </w:rPr>
              <w:t>practică</w:t>
            </w:r>
            <w:proofErr w:type="spellEnd"/>
          </w:p>
          <w:p w14:paraId="6708A2F2" w14:textId="77777777" w:rsidR="003E4DA8" w:rsidRPr="002E5D73" w:rsidRDefault="003E4DA8" w:rsidP="002E5D73">
            <w:pPr>
              <w:pStyle w:val="TableParagraph"/>
              <w:spacing w:line="276" w:lineRule="auto"/>
              <w:ind w:right="158"/>
              <w:rPr>
                <w:rFonts w:ascii="Times New Roman" w:hAnsi="Times New Roman" w:cs="Times New Roman"/>
                <w:b/>
                <w:sz w:val="24"/>
                <w:szCs w:val="24"/>
                <w:lang w:val="pt-PT"/>
              </w:rPr>
            </w:pPr>
          </w:p>
          <w:p w14:paraId="6D930C09" w14:textId="77777777" w:rsidR="00436107" w:rsidRPr="002E5D73" w:rsidRDefault="00436107" w:rsidP="002E5D73">
            <w:pPr>
              <w:spacing w:after="0" w:line="276" w:lineRule="auto"/>
              <w:rPr>
                <w:rFonts w:ascii="Times New Roman" w:hAnsi="Times New Roman" w:cs="Times New Roman"/>
                <w:sz w:val="24"/>
                <w:szCs w:val="24"/>
              </w:rPr>
            </w:pPr>
          </w:p>
          <w:p w14:paraId="3D41AE94" w14:textId="77777777" w:rsidR="00436107" w:rsidRPr="002E5D73" w:rsidRDefault="00436107" w:rsidP="002E5D73">
            <w:pPr>
              <w:spacing w:after="0" w:line="276" w:lineRule="auto"/>
              <w:rPr>
                <w:rFonts w:ascii="Times New Roman" w:hAnsi="Times New Roman" w:cs="Times New Roman"/>
                <w:sz w:val="24"/>
                <w:szCs w:val="24"/>
              </w:rPr>
            </w:pPr>
          </w:p>
          <w:p w14:paraId="1BD3409B" w14:textId="77777777" w:rsidR="00436107" w:rsidRPr="002E5D73" w:rsidRDefault="00436107" w:rsidP="002E5D73">
            <w:pPr>
              <w:spacing w:after="0" w:line="276" w:lineRule="auto"/>
              <w:rPr>
                <w:rFonts w:ascii="Times New Roman" w:hAnsi="Times New Roman" w:cs="Times New Roman"/>
                <w:sz w:val="24"/>
                <w:szCs w:val="24"/>
                <w:lang w:val="ro-RO"/>
              </w:rPr>
            </w:pPr>
            <w:r w:rsidRPr="002E5D73">
              <w:rPr>
                <w:rFonts w:ascii="Times New Roman" w:hAnsi="Times New Roman" w:cs="Times New Roman"/>
                <w:sz w:val="24"/>
                <w:szCs w:val="24"/>
              </w:rPr>
              <w:t>(</w:t>
            </w:r>
            <w:proofErr w:type="spellStart"/>
            <w:r w:rsidRPr="002E5D73">
              <w:rPr>
                <w:rFonts w:ascii="Times New Roman" w:hAnsi="Times New Roman" w:cs="Times New Roman"/>
                <w:sz w:val="24"/>
                <w:szCs w:val="24"/>
              </w:rPr>
              <w:t>Semnatura</w:t>
            </w:r>
            <w:proofErr w:type="spellEnd"/>
            <w:r w:rsidRPr="002E5D73">
              <w:rPr>
                <w:rFonts w:ascii="Times New Roman" w:hAnsi="Times New Roman" w:cs="Times New Roman"/>
                <w:sz w:val="24"/>
                <w:szCs w:val="24"/>
              </w:rPr>
              <w:t>)</w:t>
            </w:r>
            <w:r w:rsidRPr="002E5D73">
              <w:rPr>
                <w:rFonts w:ascii="Times New Roman" w:hAnsi="Times New Roman" w:cs="Times New Roman"/>
                <w:spacing w:val="-33"/>
                <w:sz w:val="24"/>
                <w:szCs w:val="24"/>
              </w:rPr>
              <w:t xml:space="preserve"> </w:t>
            </w:r>
            <w:r w:rsidRPr="002E5D73">
              <w:rPr>
                <w:rFonts w:ascii="Times New Roman" w:hAnsi="Times New Roman" w:cs="Times New Roman"/>
                <w:sz w:val="24"/>
                <w:szCs w:val="24"/>
              </w:rPr>
              <w:t>......................................</w:t>
            </w:r>
          </w:p>
          <w:p w14:paraId="12622FCF" w14:textId="77777777" w:rsidR="00E51875" w:rsidRPr="002E5D73" w:rsidRDefault="00E51875" w:rsidP="002E5D73">
            <w:pPr>
              <w:pStyle w:val="TableParagraph"/>
              <w:spacing w:line="276" w:lineRule="auto"/>
              <w:rPr>
                <w:rFonts w:ascii="Times New Roman" w:eastAsia="Arial" w:hAnsi="Times New Roman" w:cs="Times New Roman"/>
                <w:sz w:val="24"/>
                <w:szCs w:val="24"/>
                <w:lang w:val="pt-PT"/>
              </w:rPr>
            </w:pPr>
          </w:p>
        </w:tc>
      </w:tr>
      <w:tr w:rsidR="00992DCB" w:rsidRPr="002E5D73" w14:paraId="2B928306" w14:textId="77777777" w:rsidTr="00491BD8">
        <w:trPr>
          <w:trHeight w:hRule="exact" w:val="1672"/>
        </w:trPr>
        <w:tc>
          <w:tcPr>
            <w:tcW w:w="5992" w:type="dxa"/>
          </w:tcPr>
          <w:p w14:paraId="67949E00" w14:textId="77777777" w:rsidR="00992DCB" w:rsidRPr="002E5D73" w:rsidRDefault="00992DCB" w:rsidP="002E5D73">
            <w:pPr>
              <w:pStyle w:val="TableParagraph"/>
              <w:spacing w:line="276" w:lineRule="auto"/>
              <w:rPr>
                <w:rFonts w:ascii="Times New Roman" w:hAnsi="Times New Roman" w:cs="Times New Roman"/>
                <w:sz w:val="24"/>
                <w:szCs w:val="24"/>
              </w:rPr>
            </w:pPr>
          </w:p>
          <w:p w14:paraId="4B7E45D5" w14:textId="421A09EE" w:rsidR="00992DCB" w:rsidRPr="002E5D73" w:rsidRDefault="005D1F18" w:rsidP="002E5D73">
            <w:pPr>
              <w:pStyle w:val="TableParagraph"/>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Coordonator</w:t>
            </w:r>
            <w:proofErr w:type="spellEnd"/>
            <w:r w:rsidR="00131B97" w:rsidRPr="002E5D73">
              <w:rPr>
                <w:rFonts w:ascii="Times New Roman" w:hAnsi="Times New Roman" w:cs="Times New Roman"/>
                <w:b/>
                <w:bCs/>
                <w:sz w:val="24"/>
                <w:szCs w:val="24"/>
              </w:rPr>
              <w:t xml:space="preserve"> </w:t>
            </w:r>
            <w:proofErr w:type="spellStart"/>
            <w:r w:rsidR="00131B97" w:rsidRPr="002E5D73">
              <w:rPr>
                <w:rFonts w:ascii="Times New Roman" w:hAnsi="Times New Roman" w:cs="Times New Roman"/>
                <w:b/>
                <w:bCs/>
                <w:sz w:val="24"/>
                <w:szCs w:val="24"/>
              </w:rPr>
              <w:t>proiect</w:t>
            </w:r>
            <w:proofErr w:type="spellEnd"/>
            <w:r>
              <w:rPr>
                <w:rFonts w:ascii="Times New Roman" w:hAnsi="Times New Roman" w:cs="Times New Roman"/>
                <w:b/>
                <w:bCs/>
                <w:sz w:val="24"/>
                <w:szCs w:val="24"/>
              </w:rPr>
              <w:t xml:space="preserve"> USV </w:t>
            </w:r>
            <w:proofErr w:type="spellStart"/>
            <w:r>
              <w:rPr>
                <w:rFonts w:ascii="Times New Roman" w:hAnsi="Times New Roman" w:cs="Times New Roman"/>
                <w:b/>
                <w:bCs/>
                <w:sz w:val="24"/>
                <w:szCs w:val="24"/>
              </w:rPr>
              <w:t>Iași</w:t>
            </w:r>
            <w:bookmarkStart w:id="0" w:name="_GoBack"/>
            <w:bookmarkEnd w:id="0"/>
            <w:proofErr w:type="spellEnd"/>
            <w:r w:rsidR="00131B97" w:rsidRPr="002E5D73">
              <w:rPr>
                <w:rFonts w:ascii="Times New Roman" w:hAnsi="Times New Roman" w:cs="Times New Roman"/>
                <w:b/>
                <w:bCs/>
                <w:sz w:val="24"/>
                <w:szCs w:val="24"/>
              </w:rPr>
              <w:t>,</w:t>
            </w:r>
          </w:p>
          <w:p w14:paraId="4649E26E" w14:textId="7D7218AA" w:rsidR="00992DCB" w:rsidRPr="002E5D73" w:rsidRDefault="00131B97" w:rsidP="00491BD8">
            <w:pPr>
              <w:pStyle w:val="TableParagraph"/>
              <w:spacing w:line="276" w:lineRule="auto"/>
              <w:rPr>
                <w:rFonts w:ascii="Times New Roman" w:hAnsi="Times New Roman" w:cs="Times New Roman"/>
                <w:sz w:val="24"/>
                <w:szCs w:val="24"/>
              </w:rPr>
            </w:pPr>
            <w:r w:rsidRPr="002E5D73">
              <w:rPr>
                <w:rFonts w:ascii="Times New Roman" w:hAnsi="Times New Roman" w:cs="Times New Roman"/>
                <w:sz w:val="24"/>
                <w:szCs w:val="24"/>
              </w:rPr>
              <w:t xml:space="preserve">Prof. </w:t>
            </w:r>
            <w:proofErr w:type="spellStart"/>
            <w:r w:rsidR="00491BD8">
              <w:rPr>
                <w:rFonts w:ascii="Times New Roman" w:hAnsi="Times New Roman" w:cs="Times New Roman"/>
                <w:sz w:val="24"/>
                <w:szCs w:val="24"/>
              </w:rPr>
              <w:t>univ.</w:t>
            </w:r>
            <w:proofErr w:type="spellEnd"/>
            <w:r w:rsidR="00491BD8">
              <w:rPr>
                <w:rFonts w:ascii="Times New Roman" w:hAnsi="Times New Roman" w:cs="Times New Roman"/>
                <w:sz w:val="24"/>
                <w:szCs w:val="24"/>
              </w:rPr>
              <w:t xml:space="preserve"> </w:t>
            </w:r>
            <w:r w:rsidRPr="002E5D73">
              <w:rPr>
                <w:rFonts w:ascii="Times New Roman" w:hAnsi="Times New Roman" w:cs="Times New Roman"/>
                <w:sz w:val="24"/>
                <w:szCs w:val="24"/>
              </w:rPr>
              <w:t xml:space="preserve">dr. </w:t>
            </w:r>
            <w:proofErr w:type="spellStart"/>
            <w:r w:rsidR="00491BD8">
              <w:rPr>
                <w:rFonts w:ascii="Times New Roman" w:hAnsi="Times New Roman" w:cs="Times New Roman"/>
                <w:sz w:val="24"/>
                <w:szCs w:val="24"/>
              </w:rPr>
              <w:t>Valeriu</w:t>
            </w:r>
            <w:proofErr w:type="spellEnd"/>
            <w:r w:rsidR="00491BD8">
              <w:rPr>
                <w:rFonts w:ascii="Times New Roman" w:hAnsi="Times New Roman" w:cs="Times New Roman"/>
                <w:sz w:val="24"/>
                <w:szCs w:val="24"/>
              </w:rPr>
              <w:t xml:space="preserve"> </w:t>
            </w:r>
            <w:proofErr w:type="spellStart"/>
            <w:r w:rsidR="00491BD8">
              <w:rPr>
                <w:rFonts w:ascii="Times New Roman" w:hAnsi="Times New Roman" w:cs="Times New Roman"/>
                <w:sz w:val="24"/>
                <w:szCs w:val="24"/>
              </w:rPr>
              <w:t>Cotea</w:t>
            </w:r>
            <w:proofErr w:type="spellEnd"/>
          </w:p>
        </w:tc>
        <w:tc>
          <w:tcPr>
            <w:tcW w:w="4531" w:type="dxa"/>
          </w:tcPr>
          <w:p w14:paraId="1B807EF0" w14:textId="77777777" w:rsidR="00992DCB" w:rsidRPr="002E5D73" w:rsidRDefault="00992DCB" w:rsidP="002E5D73">
            <w:pPr>
              <w:pStyle w:val="TableParagraph"/>
              <w:spacing w:line="276" w:lineRule="auto"/>
              <w:rPr>
                <w:rFonts w:ascii="Times New Roman" w:eastAsia="Arial" w:hAnsi="Times New Roman" w:cs="Times New Roman"/>
                <w:sz w:val="24"/>
                <w:szCs w:val="24"/>
              </w:rPr>
            </w:pPr>
          </w:p>
        </w:tc>
      </w:tr>
    </w:tbl>
    <w:p w14:paraId="63FC5EDC" w14:textId="5E3A15AD" w:rsidR="00131B97" w:rsidRPr="002E5D73" w:rsidRDefault="00131B97" w:rsidP="002E5D73">
      <w:pPr>
        <w:pStyle w:val="TableParagraph"/>
        <w:spacing w:line="276" w:lineRule="auto"/>
        <w:rPr>
          <w:rFonts w:ascii="Times New Roman" w:eastAsia="Arial" w:hAnsi="Times New Roman" w:cs="Times New Roman"/>
          <w:sz w:val="24"/>
          <w:szCs w:val="24"/>
        </w:rPr>
      </w:pPr>
      <w:r w:rsidRPr="002E5D73">
        <w:rPr>
          <w:rFonts w:ascii="Times New Roman" w:hAnsi="Times New Roman" w:cs="Times New Roman"/>
          <w:sz w:val="24"/>
          <w:szCs w:val="24"/>
        </w:rPr>
        <w:t>(</w:t>
      </w:r>
      <w:proofErr w:type="spellStart"/>
      <w:r w:rsidRPr="002E5D73">
        <w:rPr>
          <w:rFonts w:ascii="Times New Roman" w:hAnsi="Times New Roman" w:cs="Times New Roman"/>
          <w:sz w:val="24"/>
          <w:szCs w:val="24"/>
        </w:rPr>
        <w:t>Semnatura</w:t>
      </w:r>
      <w:proofErr w:type="spellEnd"/>
      <w:r w:rsidRPr="002E5D73">
        <w:rPr>
          <w:rFonts w:ascii="Times New Roman" w:hAnsi="Times New Roman" w:cs="Times New Roman"/>
          <w:sz w:val="24"/>
          <w:szCs w:val="24"/>
        </w:rPr>
        <w:t>)</w:t>
      </w:r>
      <w:r w:rsidRPr="002E5D73">
        <w:rPr>
          <w:rFonts w:ascii="Times New Roman" w:hAnsi="Times New Roman" w:cs="Times New Roman"/>
          <w:spacing w:val="-33"/>
          <w:sz w:val="24"/>
          <w:szCs w:val="24"/>
        </w:rPr>
        <w:t xml:space="preserve"> </w:t>
      </w:r>
      <w:r w:rsidRPr="002E5D73">
        <w:rPr>
          <w:rFonts w:ascii="Times New Roman" w:hAnsi="Times New Roman" w:cs="Times New Roman"/>
          <w:sz w:val="24"/>
          <w:szCs w:val="24"/>
        </w:rPr>
        <w:t>......................................</w:t>
      </w:r>
    </w:p>
    <w:p w14:paraId="2EB93BBF" w14:textId="63D01701" w:rsidR="00992DCB" w:rsidRPr="002E5D73" w:rsidRDefault="00992DCB" w:rsidP="002E5D73">
      <w:pPr>
        <w:spacing w:after="0" w:line="276" w:lineRule="auto"/>
        <w:rPr>
          <w:rFonts w:ascii="Times New Roman" w:hAnsi="Times New Roman" w:cs="Times New Roman"/>
          <w:sz w:val="24"/>
          <w:szCs w:val="24"/>
          <w:lang w:val="ro-RO"/>
        </w:rPr>
      </w:pPr>
    </w:p>
    <w:p w14:paraId="410F6F95" w14:textId="57ED7D3B" w:rsidR="00131B97" w:rsidRPr="002E5D73" w:rsidRDefault="00131B97" w:rsidP="002E5D73">
      <w:pPr>
        <w:spacing w:after="0" w:line="276" w:lineRule="auto"/>
        <w:rPr>
          <w:rFonts w:ascii="Times New Roman" w:hAnsi="Times New Roman" w:cs="Times New Roman"/>
          <w:b/>
          <w:bCs/>
          <w:sz w:val="24"/>
          <w:szCs w:val="24"/>
          <w:lang w:val="ro-RO"/>
        </w:rPr>
      </w:pPr>
      <w:r w:rsidRPr="002E5D73">
        <w:rPr>
          <w:rFonts w:ascii="Times New Roman" w:hAnsi="Times New Roman" w:cs="Times New Roman"/>
          <w:b/>
          <w:bCs/>
          <w:sz w:val="24"/>
          <w:szCs w:val="24"/>
          <w:lang w:val="ro-RO"/>
        </w:rPr>
        <w:t>Avizat consilier juridic</w:t>
      </w:r>
    </w:p>
    <w:sectPr w:rsidR="00131B97" w:rsidRPr="002E5D73" w:rsidSect="002E5D73">
      <w:footerReference w:type="default" r:id="rId9"/>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758F" w14:textId="77777777" w:rsidR="00B63C20" w:rsidRDefault="00B63C20" w:rsidP="002E5D73">
      <w:pPr>
        <w:spacing w:after="0" w:line="240" w:lineRule="auto"/>
      </w:pPr>
      <w:r>
        <w:separator/>
      </w:r>
    </w:p>
  </w:endnote>
  <w:endnote w:type="continuationSeparator" w:id="0">
    <w:p w14:paraId="63EF97AE" w14:textId="77777777" w:rsidR="00B63C20" w:rsidRDefault="00B63C20" w:rsidP="002E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478937"/>
      <w:docPartObj>
        <w:docPartGallery w:val="Page Numbers (Bottom of Page)"/>
        <w:docPartUnique/>
      </w:docPartObj>
    </w:sdtPr>
    <w:sdtEndPr/>
    <w:sdtContent>
      <w:sdt>
        <w:sdtPr>
          <w:id w:val="-1705238520"/>
          <w:docPartObj>
            <w:docPartGallery w:val="Page Numbers (Top of Page)"/>
            <w:docPartUnique/>
          </w:docPartObj>
        </w:sdtPr>
        <w:sdtEndPr/>
        <w:sdtContent>
          <w:p w14:paraId="2A804042" w14:textId="06880ABC" w:rsidR="002E5D73" w:rsidRDefault="002E5D73" w:rsidP="002E5D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1F1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1F18">
              <w:rPr>
                <w:b/>
                <w:bCs/>
                <w:noProof/>
              </w:rPr>
              <w:t>5</w:t>
            </w:r>
            <w:r>
              <w:rPr>
                <w:b/>
                <w:bCs/>
                <w:sz w:val="24"/>
                <w:szCs w:val="24"/>
              </w:rPr>
              <w:fldChar w:fldCharType="end"/>
            </w:r>
          </w:p>
        </w:sdtContent>
      </w:sdt>
    </w:sdtContent>
  </w:sdt>
  <w:p w14:paraId="556FAE1C" w14:textId="77777777" w:rsidR="002E5D73" w:rsidRDefault="002E5D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29242" w14:textId="77777777" w:rsidR="00B63C20" w:rsidRDefault="00B63C20" w:rsidP="002E5D73">
      <w:pPr>
        <w:spacing w:after="0" w:line="240" w:lineRule="auto"/>
      </w:pPr>
      <w:r>
        <w:separator/>
      </w:r>
    </w:p>
  </w:footnote>
  <w:footnote w:type="continuationSeparator" w:id="0">
    <w:p w14:paraId="007FE8F8" w14:textId="77777777" w:rsidR="00B63C20" w:rsidRDefault="00B63C20" w:rsidP="002E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5C4"/>
    <w:multiLevelType w:val="hybridMultilevel"/>
    <w:tmpl w:val="4554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57F72"/>
    <w:multiLevelType w:val="hybridMultilevel"/>
    <w:tmpl w:val="609EFE8A"/>
    <w:lvl w:ilvl="0" w:tplc="04090019">
      <w:start w:val="1"/>
      <w:numFmt w:val="lowerLetter"/>
      <w:lvlText w:val="%1."/>
      <w:lvlJc w:val="left"/>
      <w:pPr>
        <w:tabs>
          <w:tab w:val="num" w:pos="1448"/>
        </w:tabs>
        <w:ind w:left="1448"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BF0484"/>
    <w:multiLevelType w:val="hybridMultilevel"/>
    <w:tmpl w:val="FBCC6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B3B27"/>
    <w:multiLevelType w:val="hybridMultilevel"/>
    <w:tmpl w:val="D38C5962"/>
    <w:lvl w:ilvl="0" w:tplc="48DEE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613D2"/>
    <w:multiLevelType w:val="hybridMultilevel"/>
    <w:tmpl w:val="40D20A12"/>
    <w:lvl w:ilvl="0" w:tplc="0AE8B7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14B7AEB"/>
    <w:multiLevelType w:val="hybridMultilevel"/>
    <w:tmpl w:val="DB3AC392"/>
    <w:lvl w:ilvl="0" w:tplc="4FC22086">
      <w:start w:val="1"/>
      <w:numFmt w:val="decimal"/>
      <w:lvlText w:val="%1."/>
      <w:lvlJc w:val="left"/>
      <w:pPr>
        <w:ind w:left="117" w:hanging="231"/>
        <w:jc w:val="right"/>
      </w:pPr>
      <w:rPr>
        <w:rFonts w:ascii="Times New Roman" w:eastAsia="Times New Roman" w:hAnsi="Times New Roman" w:hint="default"/>
        <w:sz w:val="23"/>
        <w:szCs w:val="23"/>
      </w:rPr>
    </w:lvl>
    <w:lvl w:ilvl="1" w:tplc="0EDC52F0">
      <w:start w:val="1"/>
      <w:numFmt w:val="bullet"/>
      <w:lvlText w:val=""/>
      <w:lvlJc w:val="left"/>
      <w:pPr>
        <w:ind w:left="838" w:hanging="360"/>
      </w:pPr>
      <w:rPr>
        <w:rFonts w:ascii="Symbol" w:eastAsia="Symbol" w:hAnsi="Symbol" w:hint="default"/>
        <w:sz w:val="22"/>
        <w:szCs w:val="22"/>
      </w:rPr>
    </w:lvl>
    <w:lvl w:ilvl="2" w:tplc="14846126">
      <w:start w:val="1"/>
      <w:numFmt w:val="bullet"/>
      <w:lvlText w:val="•"/>
      <w:lvlJc w:val="left"/>
      <w:pPr>
        <w:ind w:left="1678" w:hanging="360"/>
      </w:pPr>
      <w:rPr>
        <w:rFonts w:hint="default"/>
      </w:rPr>
    </w:lvl>
    <w:lvl w:ilvl="3" w:tplc="48926384">
      <w:start w:val="1"/>
      <w:numFmt w:val="bullet"/>
      <w:lvlText w:val="•"/>
      <w:lvlJc w:val="left"/>
      <w:pPr>
        <w:ind w:left="2518" w:hanging="360"/>
      </w:pPr>
      <w:rPr>
        <w:rFonts w:hint="default"/>
      </w:rPr>
    </w:lvl>
    <w:lvl w:ilvl="4" w:tplc="38405E46">
      <w:start w:val="1"/>
      <w:numFmt w:val="bullet"/>
      <w:lvlText w:val="•"/>
      <w:lvlJc w:val="left"/>
      <w:pPr>
        <w:ind w:left="3358" w:hanging="360"/>
      </w:pPr>
      <w:rPr>
        <w:rFonts w:hint="default"/>
      </w:rPr>
    </w:lvl>
    <w:lvl w:ilvl="5" w:tplc="29D2D30C">
      <w:start w:val="1"/>
      <w:numFmt w:val="bullet"/>
      <w:lvlText w:val="•"/>
      <w:lvlJc w:val="left"/>
      <w:pPr>
        <w:ind w:left="4199" w:hanging="360"/>
      </w:pPr>
      <w:rPr>
        <w:rFonts w:hint="default"/>
      </w:rPr>
    </w:lvl>
    <w:lvl w:ilvl="6" w:tplc="ECBC7012">
      <w:start w:val="1"/>
      <w:numFmt w:val="bullet"/>
      <w:lvlText w:val="•"/>
      <w:lvlJc w:val="left"/>
      <w:pPr>
        <w:ind w:left="5039" w:hanging="360"/>
      </w:pPr>
      <w:rPr>
        <w:rFonts w:hint="default"/>
      </w:rPr>
    </w:lvl>
    <w:lvl w:ilvl="7" w:tplc="D0A253D2">
      <w:start w:val="1"/>
      <w:numFmt w:val="bullet"/>
      <w:lvlText w:val="•"/>
      <w:lvlJc w:val="left"/>
      <w:pPr>
        <w:ind w:left="5879" w:hanging="360"/>
      </w:pPr>
      <w:rPr>
        <w:rFonts w:hint="default"/>
      </w:rPr>
    </w:lvl>
    <w:lvl w:ilvl="8" w:tplc="138C31BE">
      <w:start w:val="1"/>
      <w:numFmt w:val="bullet"/>
      <w:lvlText w:val="•"/>
      <w:lvlJc w:val="left"/>
      <w:pPr>
        <w:ind w:left="6720" w:hanging="360"/>
      </w:pPr>
      <w:rPr>
        <w:rFonts w:hint="default"/>
      </w:rPr>
    </w:lvl>
  </w:abstractNum>
  <w:abstractNum w:abstractNumId="6" w15:restartNumberingAfterBreak="0">
    <w:nsid w:val="28092837"/>
    <w:multiLevelType w:val="hybridMultilevel"/>
    <w:tmpl w:val="7354D240"/>
    <w:lvl w:ilvl="0" w:tplc="B6CE7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941F0"/>
    <w:multiLevelType w:val="hybridMultilevel"/>
    <w:tmpl w:val="CDACF2CA"/>
    <w:lvl w:ilvl="0" w:tplc="FD52EAF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7B5B0D"/>
    <w:multiLevelType w:val="hybridMultilevel"/>
    <w:tmpl w:val="0D8E7782"/>
    <w:lvl w:ilvl="0" w:tplc="3AF07BBC">
      <w:start w:val="1"/>
      <w:numFmt w:val="upperRoman"/>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F087F"/>
    <w:multiLevelType w:val="hybridMultilevel"/>
    <w:tmpl w:val="386250FE"/>
    <w:lvl w:ilvl="0" w:tplc="B03A22AC">
      <w:start w:val="1"/>
      <w:numFmt w:val="decimal"/>
      <w:lvlText w:val="(%1)"/>
      <w:lvlJc w:val="left"/>
      <w:pPr>
        <w:ind w:left="337" w:hanging="300"/>
      </w:pPr>
      <w:rPr>
        <w:rFonts w:ascii="Arial" w:eastAsia="Arial" w:hAnsi="Arial" w:hint="default"/>
        <w:w w:val="99"/>
        <w:sz w:val="20"/>
        <w:szCs w:val="20"/>
      </w:rPr>
    </w:lvl>
    <w:lvl w:ilvl="1" w:tplc="692C3088">
      <w:start w:val="1"/>
      <w:numFmt w:val="bullet"/>
      <w:lvlText w:val="•"/>
      <w:lvlJc w:val="left"/>
      <w:pPr>
        <w:ind w:left="1388" w:hanging="300"/>
      </w:pPr>
      <w:rPr>
        <w:rFonts w:hint="default"/>
      </w:rPr>
    </w:lvl>
    <w:lvl w:ilvl="2" w:tplc="47C6DA36">
      <w:start w:val="1"/>
      <w:numFmt w:val="bullet"/>
      <w:lvlText w:val="•"/>
      <w:lvlJc w:val="left"/>
      <w:pPr>
        <w:ind w:left="2439" w:hanging="300"/>
      </w:pPr>
      <w:rPr>
        <w:rFonts w:hint="default"/>
      </w:rPr>
    </w:lvl>
    <w:lvl w:ilvl="3" w:tplc="D0F4C83C">
      <w:start w:val="1"/>
      <w:numFmt w:val="bullet"/>
      <w:lvlText w:val="•"/>
      <w:lvlJc w:val="left"/>
      <w:pPr>
        <w:ind w:left="3490" w:hanging="300"/>
      </w:pPr>
      <w:rPr>
        <w:rFonts w:hint="default"/>
      </w:rPr>
    </w:lvl>
    <w:lvl w:ilvl="4" w:tplc="482047F8">
      <w:start w:val="1"/>
      <w:numFmt w:val="bullet"/>
      <w:lvlText w:val="•"/>
      <w:lvlJc w:val="left"/>
      <w:pPr>
        <w:ind w:left="4541" w:hanging="300"/>
      </w:pPr>
      <w:rPr>
        <w:rFonts w:hint="default"/>
      </w:rPr>
    </w:lvl>
    <w:lvl w:ilvl="5" w:tplc="7F264FAC">
      <w:start w:val="1"/>
      <w:numFmt w:val="bullet"/>
      <w:lvlText w:val="•"/>
      <w:lvlJc w:val="left"/>
      <w:pPr>
        <w:ind w:left="5592" w:hanging="300"/>
      </w:pPr>
      <w:rPr>
        <w:rFonts w:hint="default"/>
      </w:rPr>
    </w:lvl>
    <w:lvl w:ilvl="6" w:tplc="E1146868">
      <w:start w:val="1"/>
      <w:numFmt w:val="bullet"/>
      <w:lvlText w:val="•"/>
      <w:lvlJc w:val="left"/>
      <w:pPr>
        <w:ind w:left="6642" w:hanging="300"/>
      </w:pPr>
      <w:rPr>
        <w:rFonts w:hint="default"/>
      </w:rPr>
    </w:lvl>
    <w:lvl w:ilvl="7" w:tplc="C5E8F8AA">
      <w:start w:val="1"/>
      <w:numFmt w:val="bullet"/>
      <w:lvlText w:val="•"/>
      <w:lvlJc w:val="left"/>
      <w:pPr>
        <w:ind w:left="7693" w:hanging="300"/>
      </w:pPr>
      <w:rPr>
        <w:rFonts w:hint="default"/>
      </w:rPr>
    </w:lvl>
    <w:lvl w:ilvl="8" w:tplc="1CBE099A">
      <w:start w:val="1"/>
      <w:numFmt w:val="bullet"/>
      <w:lvlText w:val="•"/>
      <w:lvlJc w:val="left"/>
      <w:pPr>
        <w:ind w:left="8744" w:hanging="300"/>
      </w:pPr>
      <w:rPr>
        <w:rFonts w:hint="default"/>
      </w:rPr>
    </w:lvl>
  </w:abstractNum>
  <w:abstractNum w:abstractNumId="10" w15:restartNumberingAfterBreak="0">
    <w:nsid w:val="62C4357D"/>
    <w:multiLevelType w:val="hybridMultilevel"/>
    <w:tmpl w:val="01F456B6"/>
    <w:lvl w:ilvl="0" w:tplc="7C88CC7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3846F1"/>
    <w:multiLevelType w:val="hybridMultilevel"/>
    <w:tmpl w:val="99C2125E"/>
    <w:lvl w:ilvl="0" w:tplc="FE4E98B6">
      <w:start w:val="1"/>
      <w:numFmt w:val="decimal"/>
      <w:lvlText w:val="(%1)"/>
      <w:lvlJc w:val="left"/>
      <w:pPr>
        <w:ind w:left="337" w:hanging="357"/>
      </w:pPr>
      <w:rPr>
        <w:rFonts w:ascii="Arial" w:eastAsia="Arial" w:hAnsi="Arial" w:hint="default"/>
        <w:w w:val="99"/>
        <w:sz w:val="20"/>
        <w:szCs w:val="20"/>
      </w:rPr>
    </w:lvl>
    <w:lvl w:ilvl="1" w:tplc="F746E454">
      <w:start w:val="1"/>
      <w:numFmt w:val="bullet"/>
      <w:lvlText w:val="•"/>
      <w:lvlJc w:val="left"/>
      <w:pPr>
        <w:ind w:left="1388" w:hanging="357"/>
      </w:pPr>
      <w:rPr>
        <w:rFonts w:hint="default"/>
      </w:rPr>
    </w:lvl>
    <w:lvl w:ilvl="2" w:tplc="00249DA6">
      <w:start w:val="1"/>
      <w:numFmt w:val="bullet"/>
      <w:lvlText w:val="•"/>
      <w:lvlJc w:val="left"/>
      <w:pPr>
        <w:ind w:left="2439" w:hanging="357"/>
      </w:pPr>
      <w:rPr>
        <w:rFonts w:hint="default"/>
      </w:rPr>
    </w:lvl>
    <w:lvl w:ilvl="3" w:tplc="5DC274F8">
      <w:start w:val="1"/>
      <w:numFmt w:val="bullet"/>
      <w:lvlText w:val="•"/>
      <w:lvlJc w:val="left"/>
      <w:pPr>
        <w:ind w:left="3490" w:hanging="357"/>
      </w:pPr>
      <w:rPr>
        <w:rFonts w:hint="default"/>
      </w:rPr>
    </w:lvl>
    <w:lvl w:ilvl="4" w:tplc="EE90BBBC">
      <w:start w:val="1"/>
      <w:numFmt w:val="bullet"/>
      <w:lvlText w:val="•"/>
      <w:lvlJc w:val="left"/>
      <w:pPr>
        <w:ind w:left="4541" w:hanging="357"/>
      </w:pPr>
      <w:rPr>
        <w:rFonts w:hint="default"/>
      </w:rPr>
    </w:lvl>
    <w:lvl w:ilvl="5" w:tplc="C756CDBE">
      <w:start w:val="1"/>
      <w:numFmt w:val="bullet"/>
      <w:lvlText w:val="•"/>
      <w:lvlJc w:val="left"/>
      <w:pPr>
        <w:ind w:left="5592" w:hanging="357"/>
      </w:pPr>
      <w:rPr>
        <w:rFonts w:hint="default"/>
      </w:rPr>
    </w:lvl>
    <w:lvl w:ilvl="6" w:tplc="90F474DC">
      <w:start w:val="1"/>
      <w:numFmt w:val="bullet"/>
      <w:lvlText w:val="•"/>
      <w:lvlJc w:val="left"/>
      <w:pPr>
        <w:ind w:left="6642" w:hanging="357"/>
      </w:pPr>
      <w:rPr>
        <w:rFonts w:hint="default"/>
      </w:rPr>
    </w:lvl>
    <w:lvl w:ilvl="7" w:tplc="7F52D500">
      <w:start w:val="1"/>
      <w:numFmt w:val="bullet"/>
      <w:lvlText w:val="•"/>
      <w:lvlJc w:val="left"/>
      <w:pPr>
        <w:ind w:left="7693" w:hanging="357"/>
      </w:pPr>
      <w:rPr>
        <w:rFonts w:hint="default"/>
      </w:rPr>
    </w:lvl>
    <w:lvl w:ilvl="8" w:tplc="03A2BB42">
      <w:start w:val="1"/>
      <w:numFmt w:val="bullet"/>
      <w:lvlText w:val="•"/>
      <w:lvlJc w:val="left"/>
      <w:pPr>
        <w:ind w:left="8744" w:hanging="357"/>
      </w:pPr>
      <w:rPr>
        <w:rFonts w:hint="default"/>
      </w:rPr>
    </w:lvl>
  </w:abstractNum>
  <w:num w:numId="1">
    <w:abstractNumId w:val="4"/>
  </w:num>
  <w:num w:numId="2">
    <w:abstractNumId w:val="6"/>
  </w:num>
  <w:num w:numId="3">
    <w:abstractNumId w:val="9"/>
  </w:num>
  <w:num w:numId="4">
    <w:abstractNumId w:val="11"/>
  </w:num>
  <w:num w:numId="5">
    <w:abstractNumId w:val="5"/>
  </w:num>
  <w:num w:numId="6">
    <w:abstractNumId w:val="8"/>
  </w:num>
  <w:num w:numId="7">
    <w:abstractNumId w:val="2"/>
  </w:num>
  <w:num w:numId="8">
    <w:abstractNumId w:val="7"/>
  </w:num>
  <w:num w:numId="9">
    <w:abstractNumId w:val="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60"/>
    <w:rsid w:val="00052731"/>
    <w:rsid w:val="00066F5A"/>
    <w:rsid w:val="000A5A37"/>
    <w:rsid w:val="00120F63"/>
    <w:rsid w:val="00131B97"/>
    <w:rsid w:val="00146DEE"/>
    <w:rsid w:val="001A2232"/>
    <w:rsid w:val="001C1894"/>
    <w:rsid w:val="001D0D74"/>
    <w:rsid w:val="001D60B9"/>
    <w:rsid w:val="002032A0"/>
    <w:rsid w:val="00214601"/>
    <w:rsid w:val="0022727E"/>
    <w:rsid w:val="00233670"/>
    <w:rsid w:val="002416EB"/>
    <w:rsid w:val="00262B01"/>
    <w:rsid w:val="00263908"/>
    <w:rsid w:val="00271222"/>
    <w:rsid w:val="00293306"/>
    <w:rsid w:val="002B2C93"/>
    <w:rsid w:val="002E0940"/>
    <w:rsid w:val="002E5D73"/>
    <w:rsid w:val="002F5836"/>
    <w:rsid w:val="00345504"/>
    <w:rsid w:val="00362F0C"/>
    <w:rsid w:val="00365E9E"/>
    <w:rsid w:val="0038576F"/>
    <w:rsid w:val="003B5035"/>
    <w:rsid w:val="003C590D"/>
    <w:rsid w:val="003E4DA8"/>
    <w:rsid w:val="00436107"/>
    <w:rsid w:val="00491BD8"/>
    <w:rsid w:val="004B61D4"/>
    <w:rsid w:val="00507E60"/>
    <w:rsid w:val="005431DF"/>
    <w:rsid w:val="005D1F18"/>
    <w:rsid w:val="005D5077"/>
    <w:rsid w:val="005F7E9E"/>
    <w:rsid w:val="00605EB8"/>
    <w:rsid w:val="00626E6B"/>
    <w:rsid w:val="00661FFE"/>
    <w:rsid w:val="006D090A"/>
    <w:rsid w:val="007007C8"/>
    <w:rsid w:val="00714CCD"/>
    <w:rsid w:val="0072180F"/>
    <w:rsid w:val="007316BE"/>
    <w:rsid w:val="00766B5D"/>
    <w:rsid w:val="00793E70"/>
    <w:rsid w:val="007966FD"/>
    <w:rsid w:val="007A741C"/>
    <w:rsid w:val="00802A7C"/>
    <w:rsid w:val="008329AA"/>
    <w:rsid w:val="0085721C"/>
    <w:rsid w:val="00860A57"/>
    <w:rsid w:val="008637BA"/>
    <w:rsid w:val="008D4688"/>
    <w:rsid w:val="008F77C2"/>
    <w:rsid w:val="00930E2C"/>
    <w:rsid w:val="00941639"/>
    <w:rsid w:val="0097684C"/>
    <w:rsid w:val="00986EC0"/>
    <w:rsid w:val="00992DCB"/>
    <w:rsid w:val="009B130D"/>
    <w:rsid w:val="009B2075"/>
    <w:rsid w:val="009B70D2"/>
    <w:rsid w:val="009D2DA2"/>
    <w:rsid w:val="00A13624"/>
    <w:rsid w:val="00A6238B"/>
    <w:rsid w:val="00A9313D"/>
    <w:rsid w:val="00AD1CB2"/>
    <w:rsid w:val="00AF7226"/>
    <w:rsid w:val="00B00708"/>
    <w:rsid w:val="00B156E0"/>
    <w:rsid w:val="00B5538E"/>
    <w:rsid w:val="00B63C20"/>
    <w:rsid w:val="00B93F62"/>
    <w:rsid w:val="00BB2B28"/>
    <w:rsid w:val="00BC2F38"/>
    <w:rsid w:val="00BD6B24"/>
    <w:rsid w:val="00CA5AC0"/>
    <w:rsid w:val="00CD1823"/>
    <w:rsid w:val="00D25A83"/>
    <w:rsid w:val="00D70BF8"/>
    <w:rsid w:val="00D82ECE"/>
    <w:rsid w:val="00DB671D"/>
    <w:rsid w:val="00E2546E"/>
    <w:rsid w:val="00E51875"/>
    <w:rsid w:val="00E61245"/>
    <w:rsid w:val="00EC2AA5"/>
    <w:rsid w:val="00EE1187"/>
    <w:rsid w:val="00F65963"/>
    <w:rsid w:val="00F67CA1"/>
    <w:rsid w:val="00F75F93"/>
    <w:rsid w:val="00FC0549"/>
    <w:rsid w:val="00FC0BA8"/>
    <w:rsid w:val="00FD007D"/>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009A"/>
  <w15:docId w15:val="{D5DEFA10-DD0E-4567-ADC4-4AFA8844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2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87"/>
    <w:pPr>
      <w:ind w:left="720"/>
      <w:contextualSpacing/>
    </w:pPr>
  </w:style>
  <w:style w:type="character" w:customStyle="1" w:styleId="highlight">
    <w:name w:val="highlight"/>
    <w:basedOn w:val="DefaultParagraphFont"/>
    <w:rsid w:val="00EE1187"/>
  </w:style>
  <w:style w:type="paragraph" w:styleId="BodyText">
    <w:name w:val="Body Text"/>
    <w:basedOn w:val="Normal"/>
    <w:link w:val="BodyTextChar"/>
    <w:uiPriority w:val="1"/>
    <w:qFormat/>
    <w:rsid w:val="00E51875"/>
    <w:pPr>
      <w:widowControl w:val="0"/>
      <w:spacing w:after="0" w:line="240" w:lineRule="auto"/>
      <w:ind w:left="117" w:firstLine="721"/>
    </w:pPr>
    <w:rPr>
      <w:rFonts w:ascii="Arial" w:eastAsia="Arial" w:hAnsi="Arial"/>
      <w:sz w:val="20"/>
      <w:szCs w:val="20"/>
    </w:rPr>
  </w:style>
  <w:style w:type="character" w:customStyle="1" w:styleId="BodyTextChar">
    <w:name w:val="Body Text Char"/>
    <w:basedOn w:val="DefaultParagraphFont"/>
    <w:link w:val="BodyText"/>
    <w:uiPriority w:val="1"/>
    <w:rsid w:val="00E51875"/>
    <w:rPr>
      <w:rFonts w:ascii="Arial" w:eastAsia="Arial" w:hAnsi="Arial"/>
      <w:sz w:val="20"/>
      <w:szCs w:val="20"/>
    </w:rPr>
  </w:style>
  <w:style w:type="paragraph" w:customStyle="1" w:styleId="TableParagraph">
    <w:name w:val="Table Paragraph"/>
    <w:basedOn w:val="Normal"/>
    <w:uiPriority w:val="1"/>
    <w:qFormat/>
    <w:rsid w:val="00E51875"/>
    <w:pPr>
      <w:widowControl w:val="0"/>
      <w:spacing w:after="0" w:line="240" w:lineRule="auto"/>
    </w:pPr>
  </w:style>
  <w:style w:type="character" w:customStyle="1" w:styleId="st">
    <w:name w:val="st"/>
    <w:basedOn w:val="DefaultParagraphFont"/>
    <w:rsid w:val="007007C8"/>
  </w:style>
  <w:style w:type="character" w:styleId="Emphasis">
    <w:name w:val="Emphasis"/>
    <w:basedOn w:val="DefaultParagraphFont"/>
    <w:uiPriority w:val="20"/>
    <w:qFormat/>
    <w:rsid w:val="007007C8"/>
    <w:rPr>
      <w:i/>
      <w:iCs/>
    </w:rPr>
  </w:style>
  <w:style w:type="paragraph" w:styleId="BalloonText">
    <w:name w:val="Balloon Text"/>
    <w:basedOn w:val="Normal"/>
    <w:link w:val="BalloonTextChar"/>
    <w:uiPriority w:val="99"/>
    <w:semiHidden/>
    <w:unhideWhenUsed/>
    <w:rsid w:val="00D25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83"/>
    <w:rPr>
      <w:rFonts w:ascii="Segoe UI" w:hAnsi="Segoe UI" w:cs="Segoe UI"/>
      <w:sz w:val="18"/>
      <w:szCs w:val="18"/>
    </w:rPr>
  </w:style>
  <w:style w:type="character" w:customStyle="1" w:styleId="fontstyle01">
    <w:name w:val="fontstyle01"/>
    <w:basedOn w:val="DefaultParagraphFont"/>
    <w:rsid w:val="00F67CA1"/>
    <w:rPr>
      <w:rFonts w:ascii="Calibri" w:hAnsi="Calibri" w:cs="Calibri" w:hint="default"/>
      <w:b w:val="0"/>
      <w:bCs w:val="0"/>
      <w:i w:val="0"/>
      <w:iCs w:val="0"/>
      <w:color w:val="002060"/>
      <w:sz w:val="20"/>
      <w:szCs w:val="20"/>
    </w:rPr>
  </w:style>
  <w:style w:type="character" w:customStyle="1" w:styleId="lrzxr">
    <w:name w:val="lrzxr"/>
    <w:basedOn w:val="DefaultParagraphFont"/>
    <w:rsid w:val="009B130D"/>
  </w:style>
  <w:style w:type="character" w:styleId="Hyperlink">
    <w:name w:val="Hyperlink"/>
    <w:basedOn w:val="DefaultParagraphFont"/>
    <w:uiPriority w:val="99"/>
    <w:unhideWhenUsed/>
    <w:rsid w:val="008D4688"/>
    <w:rPr>
      <w:color w:val="0563C1" w:themeColor="hyperlink"/>
      <w:u w:val="single"/>
    </w:rPr>
  </w:style>
  <w:style w:type="character" w:customStyle="1" w:styleId="Heading1Char">
    <w:name w:val="Heading 1 Char"/>
    <w:basedOn w:val="DefaultParagraphFont"/>
    <w:link w:val="Heading1"/>
    <w:uiPriority w:val="9"/>
    <w:rsid w:val="00052731"/>
    <w:rPr>
      <w:rFonts w:ascii="Times New Roman" w:eastAsia="Times New Roman" w:hAnsi="Times New Roman" w:cs="Times New Roman"/>
      <w:b/>
      <w:bCs/>
      <w:kern w:val="36"/>
      <w:sz w:val="48"/>
      <w:szCs w:val="48"/>
    </w:rPr>
  </w:style>
  <w:style w:type="character" w:customStyle="1" w:styleId="hidden-xs">
    <w:name w:val="hidden-xs"/>
    <w:basedOn w:val="DefaultParagraphFont"/>
    <w:rsid w:val="00262B01"/>
  </w:style>
  <w:style w:type="paragraph" w:styleId="NormalWeb">
    <w:name w:val="Normal (Web)"/>
    <w:basedOn w:val="Normal"/>
    <w:rsid w:val="00793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5963"/>
    <w:rPr>
      <w:color w:val="605E5C"/>
      <w:shd w:val="clear" w:color="auto" w:fill="E1DFDD"/>
    </w:rPr>
  </w:style>
  <w:style w:type="paragraph" w:styleId="Header">
    <w:name w:val="header"/>
    <w:basedOn w:val="Normal"/>
    <w:link w:val="HeaderChar"/>
    <w:uiPriority w:val="99"/>
    <w:unhideWhenUsed/>
    <w:rsid w:val="002E5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73"/>
  </w:style>
  <w:style w:type="paragraph" w:styleId="Footer">
    <w:name w:val="footer"/>
    <w:basedOn w:val="Normal"/>
    <w:link w:val="FooterChar"/>
    <w:uiPriority w:val="99"/>
    <w:unhideWhenUsed/>
    <w:rsid w:val="002E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7329">
      <w:bodyDiv w:val="1"/>
      <w:marLeft w:val="0"/>
      <w:marRight w:val="0"/>
      <w:marTop w:val="0"/>
      <w:marBottom w:val="0"/>
      <w:divBdr>
        <w:top w:val="none" w:sz="0" w:space="0" w:color="auto"/>
        <w:left w:val="none" w:sz="0" w:space="0" w:color="auto"/>
        <w:bottom w:val="none" w:sz="0" w:space="0" w:color="auto"/>
        <w:right w:val="none" w:sz="0" w:space="0" w:color="auto"/>
      </w:divBdr>
    </w:div>
    <w:div w:id="555050578">
      <w:bodyDiv w:val="1"/>
      <w:marLeft w:val="0"/>
      <w:marRight w:val="0"/>
      <w:marTop w:val="0"/>
      <w:marBottom w:val="0"/>
      <w:divBdr>
        <w:top w:val="none" w:sz="0" w:space="0" w:color="auto"/>
        <w:left w:val="none" w:sz="0" w:space="0" w:color="auto"/>
        <w:bottom w:val="none" w:sz="0" w:space="0" w:color="auto"/>
        <w:right w:val="none" w:sz="0" w:space="0" w:color="auto"/>
      </w:divBdr>
      <w:divsChild>
        <w:div w:id="1576551908">
          <w:marLeft w:val="0"/>
          <w:marRight w:val="0"/>
          <w:marTop w:val="0"/>
          <w:marBottom w:val="0"/>
          <w:divBdr>
            <w:top w:val="none" w:sz="0" w:space="0" w:color="auto"/>
            <w:left w:val="none" w:sz="0" w:space="0" w:color="auto"/>
            <w:bottom w:val="none" w:sz="0" w:space="0" w:color="auto"/>
            <w:right w:val="none" w:sz="0" w:space="0" w:color="auto"/>
          </w:divBdr>
        </w:div>
        <w:div w:id="1216237130">
          <w:marLeft w:val="0"/>
          <w:marRight w:val="0"/>
          <w:marTop w:val="0"/>
          <w:marBottom w:val="0"/>
          <w:divBdr>
            <w:top w:val="none" w:sz="0" w:space="0" w:color="auto"/>
            <w:left w:val="none" w:sz="0" w:space="0" w:color="auto"/>
            <w:bottom w:val="none" w:sz="0" w:space="0" w:color="auto"/>
            <w:right w:val="none" w:sz="0" w:space="0" w:color="auto"/>
          </w:divBdr>
        </w:div>
        <w:div w:id="2095861339">
          <w:marLeft w:val="0"/>
          <w:marRight w:val="0"/>
          <w:marTop w:val="0"/>
          <w:marBottom w:val="0"/>
          <w:divBdr>
            <w:top w:val="none" w:sz="0" w:space="0" w:color="auto"/>
            <w:left w:val="none" w:sz="0" w:space="0" w:color="auto"/>
            <w:bottom w:val="none" w:sz="0" w:space="0" w:color="auto"/>
            <w:right w:val="none" w:sz="0" w:space="0" w:color="auto"/>
          </w:divBdr>
        </w:div>
        <w:div w:id="182059152">
          <w:marLeft w:val="0"/>
          <w:marRight w:val="0"/>
          <w:marTop w:val="0"/>
          <w:marBottom w:val="0"/>
          <w:divBdr>
            <w:top w:val="none" w:sz="0" w:space="0" w:color="auto"/>
            <w:left w:val="none" w:sz="0" w:space="0" w:color="auto"/>
            <w:bottom w:val="none" w:sz="0" w:space="0" w:color="auto"/>
            <w:right w:val="none" w:sz="0" w:space="0" w:color="auto"/>
          </w:divBdr>
        </w:div>
      </w:divsChild>
    </w:div>
    <w:div w:id="1837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cciag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CBBB-BD51-4E9A-BBF0-F03E137C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5</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Camelia</cp:lastModifiedBy>
  <cp:revision>5</cp:revision>
  <cp:lastPrinted>2022-07-11T06:35:00Z</cp:lastPrinted>
  <dcterms:created xsi:type="dcterms:W3CDTF">2022-07-08T09:50:00Z</dcterms:created>
  <dcterms:modified xsi:type="dcterms:W3CDTF">2022-09-07T10:28:00Z</dcterms:modified>
</cp:coreProperties>
</file>