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69B0B" w14:textId="07FFB4D9" w:rsidR="00A92274" w:rsidRPr="004935CB" w:rsidRDefault="00BE53E8" w:rsidP="00991435">
      <w:pPr>
        <w:rPr>
          <w:b/>
          <w:bCs/>
          <w:lang w:val="it-IT"/>
        </w:rPr>
      </w:pP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</w:t>
      </w:r>
    </w:p>
    <w:p w14:paraId="7D284D16" w14:textId="2AE9CB71" w:rsidR="004935CB" w:rsidRDefault="003A4C09" w:rsidP="004935CB">
      <w:pPr>
        <w:spacing w:line="276" w:lineRule="auto"/>
        <w:jc w:val="center"/>
        <w:rPr>
          <w:b/>
          <w:bCs/>
          <w:lang w:val="ro-RO"/>
        </w:rPr>
      </w:pPr>
      <w:bookmarkStart w:id="0" w:name="_Hlk184377094"/>
      <w:r w:rsidRPr="00C523FE">
        <w:rPr>
          <w:b/>
          <w:bCs/>
          <w:lang w:val="ro-RO"/>
        </w:rPr>
        <w:t xml:space="preserve">             </w:t>
      </w:r>
      <w:r w:rsidR="00BE53E8" w:rsidRPr="00C523FE">
        <w:rPr>
          <w:b/>
          <w:bCs/>
          <w:lang w:val="ro-RO"/>
        </w:rPr>
        <w:t xml:space="preserve">         </w:t>
      </w:r>
      <w:r w:rsidR="004935CB" w:rsidRPr="00C523FE">
        <w:rPr>
          <w:b/>
          <w:bCs/>
          <w:lang w:val="ro-RO"/>
        </w:rPr>
        <w:t xml:space="preserve">   </w:t>
      </w:r>
      <w:r w:rsidR="004935CB" w:rsidRPr="004935CB">
        <w:rPr>
          <w:b/>
          <w:bCs/>
          <w:lang w:val="ro-RO"/>
        </w:rPr>
        <w:t xml:space="preserve">Comisii </w:t>
      </w:r>
      <w:r w:rsidR="00BE53E8" w:rsidRPr="004935CB">
        <w:rPr>
          <w:b/>
          <w:bCs/>
          <w:lang w:val="ro-RO"/>
        </w:rPr>
        <w:t xml:space="preserve">pentru posturile didactice scoase la concurs pe perioadă determinată, </w:t>
      </w:r>
    </w:p>
    <w:p w14:paraId="2392D128" w14:textId="44879482" w:rsidR="00BE53E8" w:rsidRPr="004935CB" w:rsidRDefault="00BE53E8" w:rsidP="004935CB">
      <w:pPr>
        <w:spacing w:line="276" w:lineRule="auto"/>
        <w:jc w:val="center"/>
        <w:rPr>
          <w:b/>
          <w:bCs/>
          <w:lang w:val="ro-RO"/>
        </w:rPr>
      </w:pPr>
      <w:r w:rsidRPr="004935CB">
        <w:rPr>
          <w:b/>
          <w:bCs/>
          <w:lang w:val="ro-RO"/>
        </w:rPr>
        <w:t>în semestrul I, anul univ</w:t>
      </w:r>
      <w:r w:rsidR="004935CB">
        <w:rPr>
          <w:b/>
          <w:bCs/>
          <w:lang w:val="ro-RO"/>
        </w:rPr>
        <w:t>ersitar</w:t>
      </w:r>
      <w:r w:rsidRPr="004935CB">
        <w:rPr>
          <w:b/>
          <w:bCs/>
          <w:lang w:val="ro-RO"/>
        </w:rPr>
        <w:t xml:space="preserve"> 2024-2025</w:t>
      </w:r>
    </w:p>
    <w:p w14:paraId="526EAA05" w14:textId="77777777" w:rsidR="00713EA6" w:rsidRPr="00FE4DD9" w:rsidRDefault="00713EA6" w:rsidP="00BE53E8">
      <w:pPr>
        <w:ind w:left="1440"/>
        <w:jc w:val="center"/>
        <w:rPr>
          <w:sz w:val="10"/>
          <w:szCs w:val="10"/>
          <w:lang w:val="ro-RO"/>
        </w:rPr>
      </w:pPr>
    </w:p>
    <w:bookmarkEnd w:id="0"/>
    <w:p w14:paraId="7A7D6E62" w14:textId="77777777" w:rsidR="004015F5" w:rsidRPr="00FE4DD9" w:rsidRDefault="004015F5" w:rsidP="00BE53E8">
      <w:pPr>
        <w:spacing w:line="276" w:lineRule="auto"/>
        <w:rPr>
          <w:sz w:val="10"/>
          <w:szCs w:val="10"/>
          <w:lang w:val="ro-RO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376"/>
        <w:gridCol w:w="1758"/>
        <w:gridCol w:w="1011"/>
        <w:gridCol w:w="1141"/>
        <w:gridCol w:w="2581"/>
        <w:gridCol w:w="6693"/>
      </w:tblGrid>
      <w:tr w:rsidR="004935CB" w:rsidRPr="004935CB" w14:paraId="74E3EE73" w14:textId="77777777" w:rsidTr="005A6C9B">
        <w:trPr>
          <w:tblHeader/>
        </w:trPr>
        <w:tc>
          <w:tcPr>
            <w:tcW w:w="188" w:type="pct"/>
            <w:vAlign w:val="center"/>
          </w:tcPr>
          <w:p w14:paraId="3900AD5F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</w:p>
          <w:p w14:paraId="6A07F472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/>
              </w:rPr>
              <w:t>Nr. crt.</w:t>
            </w:r>
          </w:p>
        </w:tc>
        <w:tc>
          <w:tcPr>
            <w:tcW w:w="455" w:type="pct"/>
            <w:vAlign w:val="center"/>
          </w:tcPr>
          <w:p w14:paraId="4E399893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/>
              </w:rPr>
              <w:t>Facultatea</w:t>
            </w:r>
          </w:p>
        </w:tc>
        <w:tc>
          <w:tcPr>
            <w:tcW w:w="581" w:type="pct"/>
            <w:vAlign w:val="center"/>
          </w:tcPr>
          <w:p w14:paraId="129F0D1B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/>
              </w:rPr>
              <w:t>Departamentul</w:t>
            </w:r>
          </w:p>
        </w:tc>
        <w:tc>
          <w:tcPr>
            <w:tcW w:w="334" w:type="pct"/>
            <w:vAlign w:val="center"/>
          </w:tcPr>
          <w:p w14:paraId="7AC68625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/>
              </w:rPr>
              <w:t>Postul propus pentru concurs</w:t>
            </w:r>
          </w:p>
        </w:tc>
        <w:tc>
          <w:tcPr>
            <w:tcW w:w="377" w:type="pct"/>
            <w:vAlign w:val="center"/>
          </w:tcPr>
          <w:p w14:paraId="2D152244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/>
              </w:rPr>
              <w:t>Poziţia din statul de funcţiuni</w:t>
            </w:r>
          </w:p>
        </w:tc>
        <w:tc>
          <w:tcPr>
            <w:tcW w:w="853" w:type="pct"/>
            <w:vAlign w:val="center"/>
          </w:tcPr>
          <w:p w14:paraId="1ED0690A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/>
              </w:rPr>
              <w:t>Disciplina/Disciplinele</w:t>
            </w:r>
          </w:p>
        </w:tc>
        <w:tc>
          <w:tcPr>
            <w:tcW w:w="2212" w:type="pct"/>
            <w:vAlign w:val="center"/>
          </w:tcPr>
          <w:p w14:paraId="3C5A7269" w14:textId="77777777" w:rsidR="00BE53E8" w:rsidRPr="004935CB" w:rsidRDefault="00BE53E8" w:rsidP="004935CB">
            <w:pPr>
              <w:spacing w:line="276" w:lineRule="auto"/>
              <w:jc w:val="center"/>
              <w:rPr>
                <w:b/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b/>
                <w:color w:val="000000"/>
                <w:sz w:val="23"/>
                <w:szCs w:val="23"/>
                <w:lang w:val="it-IT" w:eastAsia="ro-RO"/>
              </w:rPr>
              <w:t>Comisia de concurs</w:t>
            </w:r>
          </w:p>
        </w:tc>
      </w:tr>
      <w:tr w:rsidR="004935CB" w:rsidRPr="004935CB" w14:paraId="56CDEB53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673F967B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1</w:t>
            </w:r>
          </w:p>
        </w:tc>
        <w:tc>
          <w:tcPr>
            <w:tcW w:w="455" w:type="pct"/>
            <w:vMerge w:val="restart"/>
            <w:vAlign w:val="center"/>
          </w:tcPr>
          <w:p w14:paraId="0D7CCB52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Agricultur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>ă</w:t>
            </w:r>
          </w:p>
        </w:tc>
        <w:tc>
          <w:tcPr>
            <w:tcW w:w="581" w:type="pct"/>
            <w:vAlign w:val="center"/>
          </w:tcPr>
          <w:p w14:paraId="0790CC14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Pedotehnică</w:t>
            </w:r>
            <w:proofErr w:type="spellEnd"/>
          </w:p>
        </w:tc>
        <w:tc>
          <w:tcPr>
            <w:tcW w:w="334" w:type="pct"/>
            <w:vAlign w:val="center"/>
          </w:tcPr>
          <w:p w14:paraId="58F1D316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 </w:t>
            </w:r>
          </w:p>
        </w:tc>
        <w:tc>
          <w:tcPr>
            <w:tcW w:w="377" w:type="pct"/>
            <w:vAlign w:val="center"/>
          </w:tcPr>
          <w:p w14:paraId="503BD932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I/30</w:t>
            </w:r>
          </w:p>
        </w:tc>
        <w:tc>
          <w:tcPr>
            <w:tcW w:w="853" w:type="pct"/>
            <w:vAlign w:val="center"/>
          </w:tcPr>
          <w:p w14:paraId="230823B7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proofErr w:type="spellStart"/>
            <w:r w:rsidRPr="004935CB">
              <w:rPr>
                <w:sz w:val="23"/>
                <w:szCs w:val="23"/>
              </w:rPr>
              <w:t>Sisteme</w:t>
            </w:r>
            <w:proofErr w:type="spellEnd"/>
            <w:r w:rsidRPr="004935CB">
              <w:rPr>
                <w:sz w:val="23"/>
                <w:szCs w:val="23"/>
              </w:rPr>
              <w:t xml:space="preserve"> conservative de </w:t>
            </w:r>
            <w:proofErr w:type="spellStart"/>
            <w:r w:rsidRPr="004935CB">
              <w:rPr>
                <w:sz w:val="23"/>
                <w:szCs w:val="23"/>
              </w:rPr>
              <w:t>agricultură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Agrotehnica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zonelor</w:t>
            </w:r>
            <w:proofErr w:type="spellEnd"/>
            <w:r w:rsidRPr="004935CB">
              <w:rPr>
                <w:sz w:val="23"/>
                <w:szCs w:val="23"/>
              </w:rPr>
              <w:t xml:space="preserve"> de deal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munte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Agronomie</w:t>
            </w:r>
            <w:proofErr w:type="spellEnd"/>
            <w:r w:rsidRPr="004935CB">
              <w:rPr>
                <w:sz w:val="23"/>
                <w:szCs w:val="23"/>
              </w:rPr>
              <w:t xml:space="preserve">-RO; </w:t>
            </w:r>
            <w:proofErr w:type="spellStart"/>
            <w:r w:rsidRPr="004935CB">
              <w:rPr>
                <w:sz w:val="23"/>
                <w:szCs w:val="23"/>
              </w:rPr>
              <w:t>Agrotehnică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Herbologia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combaterea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buruienilor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Practică</w:t>
            </w:r>
            <w:proofErr w:type="spellEnd"/>
          </w:p>
        </w:tc>
        <w:tc>
          <w:tcPr>
            <w:tcW w:w="2212" w:type="pct"/>
          </w:tcPr>
          <w:p w14:paraId="0A4EE113" w14:textId="77777777" w:rsidR="00677070" w:rsidRPr="004935CB" w:rsidRDefault="00677070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1. Prof. univ. dr. Daniel BUCUR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,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0F1D5538" w14:textId="77777777" w:rsidR="00677070" w:rsidRPr="004935CB" w:rsidRDefault="00677070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2. Prof. univ. dr. </w:t>
            </w:r>
            <w:proofErr w:type="spellStart"/>
            <w:r w:rsidRPr="004935CB">
              <w:rPr>
                <w:bCs/>
                <w:sz w:val="23"/>
                <w:szCs w:val="23"/>
                <w:lang w:val="ro-RO"/>
              </w:rPr>
              <w:t>Gerard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 xml:space="preserve"> JITĂREANU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735B0B79" w14:textId="77777777" w:rsidR="00677070" w:rsidRPr="004935CB" w:rsidRDefault="00677070" w:rsidP="004935CB">
            <w:pPr>
              <w:spacing w:line="276" w:lineRule="auto"/>
              <w:jc w:val="both"/>
              <w:rPr>
                <w:rFonts w:eastAsia="Calibri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3. Prof</w:t>
            </w:r>
            <w:r w:rsidRPr="004935CB">
              <w:rPr>
                <w:sz w:val="23"/>
                <w:szCs w:val="23"/>
                <w:lang w:val="ro-RO"/>
              </w:rPr>
              <w:t xml:space="preserve">. univ. dr. </w:t>
            </w:r>
            <w:r w:rsidRPr="004935CB">
              <w:rPr>
                <w:bCs/>
                <w:sz w:val="23"/>
                <w:szCs w:val="23"/>
                <w:lang w:val="ro-RO"/>
              </w:rPr>
              <w:t>Denis</w:t>
            </w:r>
            <w:r w:rsidR="00833C83" w:rsidRPr="004935CB">
              <w:rPr>
                <w:bCs/>
                <w:sz w:val="23"/>
                <w:szCs w:val="23"/>
                <w:lang w:val="ro-RO"/>
              </w:rPr>
              <w:t>-</w:t>
            </w:r>
            <w:r w:rsidRPr="004935CB">
              <w:rPr>
                <w:sz w:val="23"/>
                <w:szCs w:val="23"/>
                <w:lang w:val="ro-RO"/>
              </w:rPr>
              <w:t>Constantin ȚOPA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06D421C3" w14:textId="77777777" w:rsidR="00677070" w:rsidRPr="004935CB" w:rsidRDefault="00677070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4. Șef</w:t>
            </w:r>
            <w:r w:rsidRPr="004935CB">
              <w:rPr>
                <w:sz w:val="23"/>
                <w:szCs w:val="23"/>
                <w:lang w:val="ro-RO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de </w:t>
            </w:r>
            <w:r w:rsidRPr="004935CB">
              <w:rPr>
                <w:sz w:val="23"/>
                <w:szCs w:val="23"/>
                <w:lang w:val="ro-RO"/>
              </w:rPr>
              <w:t>lucr</w:t>
            </w:r>
            <w:r w:rsidR="00C3425D" w:rsidRPr="004935CB">
              <w:rPr>
                <w:sz w:val="23"/>
                <w:szCs w:val="23"/>
                <w:lang w:val="ro-RO"/>
              </w:rPr>
              <w:t>ări univ.</w:t>
            </w:r>
            <w:r w:rsidRPr="004935CB">
              <w:rPr>
                <w:sz w:val="23"/>
                <w:szCs w:val="23"/>
                <w:lang w:val="ro-RO"/>
              </w:rPr>
              <w:t xml:space="preserve"> dr. Anca</w:t>
            </w:r>
            <w:r w:rsidR="00062747" w:rsidRPr="004935CB">
              <w:rPr>
                <w:sz w:val="23"/>
                <w:szCs w:val="23"/>
                <w:lang w:val="ro-RO"/>
              </w:rPr>
              <w:t>-</w:t>
            </w:r>
            <w:r w:rsidRPr="004935CB">
              <w:rPr>
                <w:sz w:val="23"/>
                <w:szCs w:val="23"/>
                <w:lang w:val="ro-RO"/>
              </w:rPr>
              <w:t>Elena CALISTRU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31FF29C" w14:textId="77777777" w:rsidR="00677070" w:rsidRPr="004935CB" w:rsidRDefault="00677070" w:rsidP="004935CB">
            <w:pPr>
              <w:spacing w:line="276" w:lineRule="auto"/>
              <w:jc w:val="both"/>
              <w:rPr>
                <w:bCs/>
                <w:color w:val="000000" w:themeColor="text1"/>
                <w:sz w:val="23"/>
                <w:szCs w:val="23"/>
                <w:shd w:val="clear" w:color="auto" w:fill="FFFFFF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5. </w:t>
            </w:r>
            <w:r w:rsidR="00AF0202" w:rsidRPr="004935CB">
              <w:rPr>
                <w:bCs/>
                <w:sz w:val="23"/>
                <w:szCs w:val="23"/>
                <w:lang w:val="ro-RO"/>
              </w:rPr>
              <w:t>Cercetător științific</w:t>
            </w:r>
            <w:r w:rsidRPr="004935CB">
              <w:rPr>
                <w:sz w:val="23"/>
                <w:szCs w:val="23"/>
                <w:lang w:val="ro-RO"/>
              </w:rPr>
              <w:t xml:space="preserve"> II dr. Irina</w:t>
            </w:r>
            <w:r w:rsidR="00062747" w:rsidRPr="004935CB">
              <w:rPr>
                <w:sz w:val="23"/>
                <w:szCs w:val="23"/>
                <w:lang w:val="ro-RO"/>
              </w:rPr>
              <w:t>-Gabriela</w:t>
            </w:r>
            <w:r w:rsidRPr="004935CB">
              <w:rPr>
                <w:sz w:val="23"/>
                <w:szCs w:val="23"/>
                <w:lang w:val="ro-RO"/>
              </w:rPr>
              <w:t xml:space="preserve"> </w:t>
            </w:r>
            <w:r w:rsidRPr="004935CB">
              <w:rPr>
                <w:bCs/>
                <w:sz w:val="23"/>
                <w:szCs w:val="23"/>
                <w:lang w:val="ro-RO"/>
              </w:rPr>
              <w:t>CARA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4BAB0A10" w14:textId="77777777" w:rsidR="00C3425D" w:rsidRPr="004935CB" w:rsidRDefault="00677070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6. Conf. univ. dr. Lucian RĂUS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supleant</w:t>
            </w:r>
          </w:p>
          <w:p w14:paraId="7BADD4E9" w14:textId="77777777" w:rsidR="00BE53E8" w:rsidRPr="004935CB" w:rsidRDefault="00677070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7. Conf. univ. dr. </w:t>
            </w:r>
            <w:proofErr w:type="spellStart"/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Feodor</w:t>
            </w:r>
            <w:proofErr w:type="spellEnd"/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FILIPOV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supleant</w:t>
            </w:r>
          </w:p>
        </w:tc>
      </w:tr>
      <w:tr w:rsidR="004935CB" w:rsidRPr="004935CB" w14:paraId="2B64B26C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34C9B295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2</w:t>
            </w:r>
          </w:p>
        </w:tc>
        <w:tc>
          <w:tcPr>
            <w:tcW w:w="455" w:type="pct"/>
            <w:vMerge/>
            <w:vAlign w:val="center"/>
          </w:tcPr>
          <w:p w14:paraId="38D4D964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58A4B44F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Pedotehnică</w:t>
            </w:r>
            <w:proofErr w:type="spellEnd"/>
          </w:p>
        </w:tc>
        <w:tc>
          <w:tcPr>
            <w:tcW w:w="334" w:type="pct"/>
            <w:vAlign w:val="center"/>
          </w:tcPr>
          <w:p w14:paraId="41A61284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 </w:t>
            </w:r>
          </w:p>
        </w:tc>
        <w:tc>
          <w:tcPr>
            <w:tcW w:w="377" w:type="pct"/>
            <w:vAlign w:val="center"/>
          </w:tcPr>
          <w:p w14:paraId="1B21274D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I/31</w:t>
            </w:r>
          </w:p>
        </w:tc>
        <w:tc>
          <w:tcPr>
            <w:tcW w:w="853" w:type="pct"/>
            <w:vAlign w:val="center"/>
          </w:tcPr>
          <w:p w14:paraId="61ED642D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4935CB">
              <w:rPr>
                <w:sz w:val="23"/>
                <w:szCs w:val="23"/>
              </w:rPr>
              <w:t>Sisteme</w:t>
            </w:r>
            <w:proofErr w:type="spellEnd"/>
            <w:r w:rsidRPr="004935CB">
              <w:rPr>
                <w:sz w:val="23"/>
                <w:szCs w:val="23"/>
              </w:rPr>
              <w:t xml:space="preserve"> conservative de </w:t>
            </w:r>
            <w:proofErr w:type="spellStart"/>
            <w:r w:rsidRPr="004935CB">
              <w:rPr>
                <w:sz w:val="23"/>
                <w:szCs w:val="23"/>
              </w:rPr>
              <w:t>lucrare</w:t>
            </w:r>
            <w:proofErr w:type="spellEnd"/>
            <w:r w:rsidRPr="004935CB">
              <w:rPr>
                <w:sz w:val="23"/>
                <w:szCs w:val="23"/>
              </w:rPr>
              <w:t xml:space="preserve"> a </w:t>
            </w:r>
            <w:proofErr w:type="spellStart"/>
            <w:r w:rsidRPr="004935CB">
              <w:rPr>
                <w:sz w:val="23"/>
                <w:szCs w:val="23"/>
              </w:rPr>
              <w:t>solului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Agrotehnica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terenurilor</w:t>
            </w:r>
            <w:proofErr w:type="spellEnd"/>
            <w:r w:rsidRPr="004935CB">
              <w:rPr>
                <w:sz w:val="23"/>
                <w:szCs w:val="23"/>
              </w:rPr>
              <w:t xml:space="preserve"> slab productive; </w:t>
            </w:r>
            <w:proofErr w:type="spellStart"/>
            <w:r w:rsidRPr="004935CB">
              <w:rPr>
                <w:sz w:val="23"/>
                <w:szCs w:val="23"/>
              </w:rPr>
              <w:t>Conservarea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solului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gramStart"/>
            <w:r w:rsidRPr="004935CB">
              <w:rPr>
                <w:sz w:val="23"/>
                <w:szCs w:val="23"/>
              </w:rPr>
              <w:t>a</w:t>
            </w:r>
            <w:proofErr w:type="gram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apei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Fizica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solurilor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lastRenderedPageBreak/>
              <w:t>agricole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Agronomie</w:t>
            </w:r>
            <w:proofErr w:type="spellEnd"/>
            <w:r w:rsidRPr="004935CB">
              <w:rPr>
                <w:sz w:val="23"/>
                <w:szCs w:val="23"/>
              </w:rPr>
              <w:t xml:space="preserve">-RO; </w:t>
            </w:r>
            <w:proofErr w:type="spellStart"/>
            <w:r w:rsidRPr="004935CB">
              <w:rPr>
                <w:sz w:val="23"/>
                <w:szCs w:val="23"/>
              </w:rPr>
              <w:t>Agrotehnică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Practică</w:t>
            </w:r>
            <w:proofErr w:type="spellEnd"/>
          </w:p>
        </w:tc>
        <w:tc>
          <w:tcPr>
            <w:tcW w:w="2212" w:type="pct"/>
          </w:tcPr>
          <w:p w14:paraId="6B28FCD2" w14:textId="77777777" w:rsidR="006D0E19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lastRenderedPageBreak/>
              <w:t xml:space="preserve">1. Prof. univ. dr. Daniel </w:t>
            </w:r>
            <w:r w:rsidRPr="004935CB">
              <w:rPr>
                <w:sz w:val="23"/>
                <w:szCs w:val="23"/>
                <w:lang w:val="ro-RO"/>
              </w:rPr>
              <w:t>BUCUR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,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1E77E267" w14:textId="77777777" w:rsidR="006D0E19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2. Prof. univ. dr. </w:t>
            </w:r>
            <w:proofErr w:type="spellStart"/>
            <w:r w:rsidRPr="004935CB">
              <w:rPr>
                <w:sz w:val="23"/>
                <w:szCs w:val="23"/>
                <w:lang w:val="ro-RO"/>
              </w:rPr>
              <w:t>Gerard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 xml:space="preserve"> JITĂREANU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78354249" w14:textId="77777777" w:rsidR="006D0E19" w:rsidRPr="004935CB" w:rsidRDefault="006D0E19" w:rsidP="004935CB">
            <w:pPr>
              <w:spacing w:line="276" w:lineRule="auto"/>
              <w:jc w:val="both"/>
              <w:rPr>
                <w:rFonts w:eastAsia="Calibri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3. Prof</w:t>
            </w:r>
            <w:r w:rsidRPr="004935CB">
              <w:rPr>
                <w:sz w:val="23"/>
                <w:szCs w:val="23"/>
                <w:lang w:val="ro-RO"/>
              </w:rPr>
              <w:t>. univ. dr. Denis</w:t>
            </w:r>
            <w:r w:rsidR="004D71E5" w:rsidRPr="004935CB">
              <w:rPr>
                <w:sz w:val="23"/>
                <w:szCs w:val="23"/>
                <w:lang w:val="ro-RO"/>
              </w:rPr>
              <w:t>-</w:t>
            </w:r>
            <w:r w:rsidRPr="004935CB">
              <w:rPr>
                <w:sz w:val="23"/>
                <w:szCs w:val="23"/>
                <w:lang w:val="ro-RO"/>
              </w:rPr>
              <w:t>Constantin ȚOPA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2E3CE58E" w14:textId="77777777" w:rsidR="006D0E19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lastRenderedPageBreak/>
              <w:t xml:space="preserve">4. 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 de lucrări univ. dr.</w:t>
            </w:r>
            <w:r w:rsidR="004D71E5" w:rsidRPr="004935CB">
              <w:rPr>
                <w:sz w:val="23"/>
                <w:szCs w:val="23"/>
                <w:lang w:val="ro-RO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>Anca</w:t>
            </w:r>
            <w:r w:rsidR="004D71E5" w:rsidRPr="004935CB">
              <w:rPr>
                <w:sz w:val="23"/>
                <w:szCs w:val="23"/>
                <w:lang w:val="ro-RO"/>
              </w:rPr>
              <w:t>-</w:t>
            </w:r>
            <w:r w:rsidRPr="004935CB">
              <w:rPr>
                <w:sz w:val="23"/>
                <w:szCs w:val="23"/>
                <w:lang w:val="ro-RO"/>
              </w:rPr>
              <w:t>Elena CALISTRU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713F35F3" w14:textId="77777777" w:rsidR="006D0E19" w:rsidRPr="004935CB" w:rsidRDefault="006D0E19" w:rsidP="004935CB">
            <w:pPr>
              <w:spacing w:line="276" w:lineRule="auto"/>
              <w:jc w:val="both"/>
              <w:rPr>
                <w:bCs/>
                <w:color w:val="000000" w:themeColor="text1"/>
                <w:sz w:val="23"/>
                <w:szCs w:val="23"/>
                <w:shd w:val="clear" w:color="auto" w:fill="FFFFFF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5. </w:t>
            </w:r>
            <w:r w:rsidR="00AF0202" w:rsidRPr="004935CB">
              <w:rPr>
                <w:bCs/>
                <w:sz w:val="23"/>
                <w:szCs w:val="23"/>
                <w:lang w:val="ro-RO"/>
              </w:rPr>
              <w:t>Cercetător științific</w:t>
            </w:r>
            <w:r w:rsidRPr="004935CB">
              <w:rPr>
                <w:sz w:val="23"/>
                <w:szCs w:val="23"/>
                <w:lang w:val="ro-RO"/>
              </w:rPr>
              <w:t xml:space="preserve"> II dr. Irina</w:t>
            </w:r>
            <w:r w:rsidR="00A349D2" w:rsidRPr="004935CB">
              <w:rPr>
                <w:sz w:val="23"/>
                <w:szCs w:val="23"/>
                <w:lang w:val="ro-RO"/>
              </w:rPr>
              <w:t>-Gabriela</w:t>
            </w:r>
            <w:r w:rsidRPr="004935CB">
              <w:rPr>
                <w:sz w:val="23"/>
                <w:szCs w:val="23"/>
                <w:lang w:val="ro-RO"/>
              </w:rPr>
              <w:t xml:space="preserve"> CARA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2105A26A" w14:textId="77777777" w:rsidR="00C3425D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6. Conf. univ. dr. Lucian RĂUS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supleant</w:t>
            </w:r>
          </w:p>
          <w:p w14:paraId="70348F27" w14:textId="77777777" w:rsidR="00BE53E8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7. Conf. univ. dr. </w:t>
            </w:r>
            <w:proofErr w:type="spellStart"/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Feodor</w:t>
            </w:r>
            <w:proofErr w:type="spellEnd"/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FILIPOV</w:t>
            </w:r>
            <w:r w:rsidR="00C3425D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C3425D" w:rsidRPr="004935CB">
              <w:rPr>
                <w:sz w:val="23"/>
                <w:szCs w:val="23"/>
              </w:rPr>
              <w:t xml:space="preserve"> 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C3425D" w:rsidRPr="004935CB">
              <w:rPr>
                <w:sz w:val="23"/>
                <w:szCs w:val="23"/>
              </w:rPr>
              <w:t>“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Ion Ionescu de la Brad” din Iași </w:t>
            </w:r>
            <w:r w:rsidR="00EA2A02" w:rsidRPr="004935CB">
              <w:rPr>
                <w:sz w:val="23"/>
                <w:szCs w:val="23"/>
                <w:lang w:val="ro-RO"/>
              </w:rPr>
              <w:t>–</w:t>
            </w:r>
            <w:r w:rsidR="00C3425D" w:rsidRPr="004935CB">
              <w:rPr>
                <w:sz w:val="23"/>
                <w:szCs w:val="23"/>
                <w:lang w:val="ro-RO"/>
              </w:rPr>
              <w:t xml:space="preserve"> membru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supleant</w:t>
            </w:r>
          </w:p>
        </w:tc>
      </w:tr>
      <w:tr w:rsidR="004935CB" w:rsidRPr="004935CB" w14:paraId="56341E60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511D9866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3</w:t>
            </w:r>
          </w:p>
        </w:tc>
        <w:tc>
          <w:tcPr>
            <w:tcW w:w="455" w:type="pct"/>
            <w:vMerge/>
            <w:vAlign w:val="center"/>
          </w:tcPr>
          <w:p w14:paraId="776C5F9C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139CECB8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Știința plantelor</w:t>
            </w:r>
          </w:p>
        </w:tc>
        <w:tc>
          <w:tcPr>
            <w:tcW w:w="334" w:type="pct"/>
            <w:vAlign w:val="center"/>
          </w:tcPr>
          <w:p w14:paraId="06320ADD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48D786B8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II/34</w:t>
            </w:r>
          </w:p>
        </w:tc>
        <w:tc>
          <w:tcPr>
            <w:tcW w:w="853" w:type="pct"/>
            <w:vAlign w:val="center"/>
          </w:tcPr>
          <w:p w14:paraId="0F5810CC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Cultivarea plantelor  medicinale și aromatice</w:t>
            </w:r>
            <w:r w:rsidRPr="004935CB">
              <w:rPr>
                <w:sz w:val="23"/>
                <w:szCs w:val="23"/>
              </w:rPr>
              <w:t xml:space="preserve">; 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Plante condimentare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şi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aromatice; Resurse vegetale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fitoterapeutice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; Toxicitatea produselor alimentare;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Tehnologii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ecologice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la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cultura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plantelor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>Tehnologii generale vegetale</w:t>
            </w:r>
          </w:p>
        </w:tc>
        <w:tc>
          <w:tcPr>
            <w:tcW w:w="2212" w:type="pct"/>
          </w:tcPr>
          <w:p w14:paraId="40890E51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1. Conf. univ. dr. Ioan PUIU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,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64F719B5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2. Prof. univ. dr. Costel SAMUIL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76A21E40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3. Prof. univ. dr. Mihail AXINTE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446F73DD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4. Conf. univ. dr.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Feodor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FILIPOV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02BCAD72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5. 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de lucrări univ. </w:t>
            </w:r>
            <w:proofErr w:type="spellStart"/>
            <w:r w:rsidR="00EA2A02" w:rsidRPr="004935CB">
              <w:rPr>
                <w:sz w:val="23"/>
                <w:szCs w:val="23"/>
                <w:lang w:val="ro-RO"/>
              </w:rPr>
              <w:t>dr.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>Adria</w:t>
            </w:r>
            <w:r w:rsidR="00551EA6" w:rsidRPr="004935CB">
              <w:rPr>
                <w:color w:val="000000"/>
                <w:sz w:val="23"/>
                <w:szCs w:val="23"/>
                <w:lang w:val="ro-RO"/>
              </w:rPr>
              <w:t>n</w:t>
            </w:r>
            <w:proofErr w:type="spellEnd"/>
            <w:r w:rsidR="00551EA6" w:rsidRPr="004935CB">
              <w:rPr>
                <w:color w:val="000000"/>
                <w:sz w:val="23"/>
                <w:szCs w:val="23"/>
                <w:lang w:val="ro-RO"/>
              </w:rPr>
              <w:t>-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>Ilie NAZARE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B569ED2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6. 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de lucrări univ. dr.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Nicoleta-Luminița PARASCHIV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65179ECD" w14:textId="77777777" w:rsidR="00BE53E8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7. Asist. univ. dr. Carmen</w:t>
            </w:r>
            <w:r w:rsidR="00551EA6" w:rsidRPr="004935CB">
              <w:rPr>
                <w:color w:val="000000"/>
                <w:sz w:val="23"/>
                <w:szCs w:val="23"/>
                <w:lang w:val="ro-RO"/>
              </w:rPr>
              <w:t>-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>Simona GHIȚĂU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236F1F66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287E250A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4</w:t>
            </w:r>
          </w:p>
        </w:tc>
        <w:tc>
          <w:tcPr>
            <w:tcW w:w="455" w:type="pct"/>
            <w:vMerge/>
            <w:vAlign w:val="center"/>
          </w:tcPr>
          <w:p w14:paraId="0A5FB426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148EBC2C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Știința plantelor</w:t>
            </w:r>
          </w:p>
        </w:tc>
        <w:tc>
          <w:tcPr>
            <w:tcW w:w="334" w:type="pct"/>
            <w:vAlign w:val="center"/>
          </w:tcPr>
          <w:p w14:paraId="42D59776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 </w:t>
            </w:r>
          </w:p>
        </w:tc>
        <w:tc>
          <w:tcPr>
            <w:tcW w:w="377" w:type="pct"/>
            <w:vAlign w:val="center"/>
          </w:tcPr>
          <w:p w14:paraId="17205B8B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II/35</w:t>
            </w:r>
          </w:p>
        </w:tc>
        <w:tc>
          <w:tcPr>
            <w:tcW w:w="853" w:type="pct"/>
            <w:vAlign w:val="center"/>
          </w:tcPr>
          <w:p w14:paraId="4F649686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Ameliorarea plantelor; Biotehnologii</w:t>
            </w:r>
          </w:p>
        </w:tc>
        <w:tc>
          <w:tcPr>
            <w:tcW w:w="2212" w:type="pct"/>
          </w:tcPr>
          <w:p w14:paraId="60EF60E7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1. Prof. univ. dr. Florin-Daniel LIPȘA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,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5A657008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2. Prof. univ. dr. Dănuț</w:t>
            </w:r>
            <w:r w:rsidR="00551EA6" w:rsidRPr="004935CB">
              <w:rPr>
                <w:sz w:val="23"/>
                <w:szCs w:val="23"/>
                <w:lang w:val="ro-RO"/>
              </w:rPr>
              <w:t>-</w:t>
            </w:r>
            <w:r w:rsidRPr="004935CB">
              <w:rPr>
                <w:sz w:val="23"/>
                <w:szCs w:val="23"/>
                <w:lang w:val="ro-RO"/>
              </w:rPr>
              <w:t>Petru SIMIONIUC</w:t>
            </w:r>
            <w:r w:rsidR="00EA2A02" w:rsidRPr="004935CB">
              <w:rPr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0087D540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3. Conf. univ. dr. Iulian GABUR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760CB2C4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4. </w:t>
            </w:r>
            <w:r w:rsidR="00FC7216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FC7216" w:rsidRPr="004935CB">
              <w:rPr>
                <w:sz w:val="23"/>
                <w:szCs w:val="23"/>
                <w:lang w:val="ro-RO"/>
              </w:rPr>
              <w:t xml:space="preserve"> de lucrări univ. dr.</w:t>
            </w:r>
            <w:r w:rsidR="00FC7216" w:rsidRPr="004935CB">
              <w:rPr>
                <w:color w:val="000000"/>
                <w:sz w:val="23"/>
                <w:szCs w:val="23"/>
                <w:lang w:val="ro-RO"/>
              </w:rPr>
              <w:t xml:space="preserve"> Mihaela-Andreea FLOREA,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60330416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5. 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de lucrări univ. dr.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Lucian</w:t>
            </w:r>
            <w:r w:rsidR="00551EA6" w:rsidRPr="004935CB">
              <w:rPr>
                <w:color w:val="000000"/>
                <w:sz w:val="23"/>
                <w:szCs w:val="23"/>
                <w:lang w:val="ro-RO"/>
              </w:rPr>
              <w:t>-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>Emil CREȚU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2030A12D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lastRenderedPageBreak/>
              <w:t xml:space="preserve">6. 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de lucrări univ. dr.</w:t>
            </w: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Cristina SLABU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04A40561" w14:textId="77777777" w:rsidR="00BE53E8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7. </w:t>
            </w:r>
            <w:r w:rsidR="00730D90" w:rsidRPr="004935CB">
              <w:rPr>
                <w:color w:val="000000" w:themeColor="text1"/>
                <w:sz w:val="23"/>
                <w:szCs w:val="23"/>
                <w:lang w:val="ro-RO"/>
              </w:rPr>
              <w:t>Șef</w:t>
            </w:r>
            <w:r w:rsidR="00730D90" w:rsidRPr="004935CB">
              <w:rPr>
                <w:sz w:val="23"/>
                <w:szCs w:val="23"/>
                <w:lang w:val="ro-RO"/>
              </w:rPr>
              <w:t xml:space="preserve"> de lucrări univ. dr.</w:t>
            </w:r>
            <w:r w:rsidR="00730D90" w:rsidRPr="004935CB">
              <w:rPr>
                <w:color w:val="000000"/>
                <w:sz w:val="23"/>
                <w:szCs w:val="23"/>
                <w:lang w:val="ro-RO"/>
              </w:rPr>
              <w:t xml:space="preserve"> Nicoleta-Luminița PARASCHIV</w:t>
            </w:r>
            <w:r w:rsidR="00730D90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730D90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4B1AD840" w14:textId="77777777" w:rsidTr="005A6C9B">
        <w:trPr>
          <w:trHeight w:val="416"/>
        </w:trPr>
        <w:tc>
          <w:tcPr>
            <w:tcW w:w="188" w:type="pct"/>
            <w:vAlign w:val="center"/>
          </w:tcPr>
          <w:p w14:paraId="791458A1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5</w:t>
            </w:r>
          </w:p>
        </w:tc>
        <w:tc>
          <w:tcPr>
            <w:tcW w:w="455" w:type="pct"/>
            <w:vMerge/>
            <w:vAlign w:val="center"/>
          </w:tcPr>
          <w:p w14:paraId="1C990AC2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363E681A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Tehnologii alimentare</w:t>
            </w:r>
          </w:p>
        </w:tc>
        <w:tc>
          <w:tcPr>
            <w:tcW w:w="334" w:type="pct"/>
            <w:vAlign w:val="center"/>
          </w:tcPr>
          <w:p w14:paraId="132C8D0F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2F2C233C" w14:textId="77777777" w:rsidR="00BE53E8" w:rsidRPr="004935CB" w:rsidRDefault="00BE53E8" w:rsidP="004935CB">
            <w:pPr>
              <w:spacing w:line="276" w:lineRule="auto"/>
              <w:jc w:val="center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IV/16</w:t>
            </w:r>
          </w:p>
        </w:tc>
        <w:tc>
          <w:tcPr>
            <w:tcW w:w="853" w:type="pct"/>
            <w:vAlign w:val="center"/>
          </w:tcPr>
          <w:p w14:paraId="4B5083C5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4935CB">
              <w:rPr>
                <w:sz w:val="23"/>
                <w:szCs w:val="23"/>
              </w:rPr>
              <w:t>Siguranță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securitate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alimentară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în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protecția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consumatorului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Autentificarea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alimentelor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decelarea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falsificărilor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Tehnologia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produselor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alimentare</w:t>
            </w:r>
            <w:proofErr w:type="spellEnd"/>
            <w:r w:rsidRPr="004935CB">
              <w:rPr>
                <w:sz w:val="23"/>
                <w:szCs w:val="23"/>
              </w:rPr>
              <w:t xml:space="preserve"> de </w:t>
            </w:r>
            <w:proofErr w:type="spellStart"/>
            <w:r w:rsidRPr="004935CB">
              <w:rPr>
                <w:sz w:val="23"/>
                <w:szCs w:val="23"/>
              </w:rPr>
              <w:t>origine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animală</w:t>
            </w:r>
            <w:proofErr w:type="spellEnd"/>
            <w:r w:rsidRPr="004935CB">
              <w:rPr>
                <w:sz w:val="23"/>
                <w:szCs w:val="23"/>
              </w:rPr>
              <w:t xml:space="preserve"> 2;</w:t>
            </w:r>
            <w:r w:rsidR="00A92274"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Trasabilitatea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siguran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>ț</w:t>
            </w:r>
            <w:r w:rsidRPr="004935CB">
              <w:rPr>
                <w:sz w:val="23"/>
                <w:szCs w:val="23"/>
              </w:rPr>
              <w:t xml:space="preserve">a </w:t>
            </w:r>
            <w:proofErr w:type="spellStart"/>
            <w:r w:rsidRPr="004935CB">
              <w:rPr>
                <w:sz w:val="23"/>
                <w:szCs w:val="23"/>
              </w:rPr>
              <w:t>produselor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agro-alimentare</w:t>
            </w:r>
            <w:proofErr w:type="spellEnd"/>
            <w:r w:rsidRPr="004935CB">
              <w:rPr>
                <w:sz w:val="23"/>
                <w:szCs w:val="23"/>
              </w:rPr>
              <w:t>;</w:t>
            </w:r>
            <w:r w:rsidRPr="004935CB">
              <w:rPr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Tehnologia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produselor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alimentare</w:t>
            </w:r>
            <w:proofErr w:type="spellEnd"/>
            <w:r w:rsidRPr="004935CB">
              <w:rPr>
                <w:sz w:val="23"/>
                <w:szCs w:val="23"/>
              </w:rPr>
              <w:t xml:space="preserve"> de </w:t>
            </w:r>
            <w:proofErr w:type="spellStart"/>
            <w:r w:rsidRPr="004935CB">
              <w:rPr>
                <w:sz w:val="23"/>
                <w:szCs w:val="23"/>
              </w:rPr>
              <w:t>origine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animală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Auditul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calității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în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industria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alimentară</w:t>
            </w:r>
            <w:proofErr w:type="spellEnd"/>
            <w:r w:rsidRPr="004935CB">
              <w:rPr>
                <w:sz w:val="23"/>
                <w:szCs w:val="23"/>
              </w:rPr>
              <w:t>;</w:t>
            </w:r>
          </w:p>
        </w:tc>
        <w:tc>
          <w:tcPr>
            <w:tcW w:w="2212" w:type="pct"/>
          </w:tcPr>
          <w:p w14:paraId="6ADC07A3" w14:textId="77777777" w:rsidR="006D0E19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1. Prof. univ. dr. Florin-Daniel LIPȘA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,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Ion Ionescu de la Brad” din Iași </w:t>
            </w:r>
            <w:r w:rsidR="001716F7" w:rsidRPr="004935CB">
              <w:rPr>
                <w:sz w:val="23"/>
                <w:szCs w:val="23"/>
                <w:lang w:val="ro-RO"/>
              </w:rPr>
              <w:t>–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președinte</w:t>
            </w:r>
          </w:p>
          <w:p w14:paraId="161DE7B6" w14:textId="77777777" w:rsidR="001716F7" w:rsidRPr="004935CB" w:rsidRDefault="001716F7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2. Prof. univ. dr. Petru-Marian CÂRLESCU,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144EEF63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3. Șef lucr. dr. Gabriela FRUNZĂ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33425A45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4. Șef lucr. dr. </w:t>
            </w:r>
            <w:r w:rsidR="00151914" w:rsidRPr="004935CB">
              <w:rPr>
                <w:rStyle w:val="Emphasis"/>
                <w:i w:val="0"/>
                <w:color w:val="000000" w:themeColor="text1"/>
                <w:sz w:val="23"/>
                <w:szCs w:val="23"/>
                <w:lang w:val="ro-RO"/>
              </w:rPr>
              <w:t>Mihai-</w:t>
            </w:r>
            <w:r w:rsidRPr="004935CB">
              <w:rPr>
                <w:rStyle w:val="Emphasis"/>
                <w:i w:val="0"/>
                <w:color w:val="000000" w:themeColor="text1"/>
                <w:sz w:val="23"/>
                <w:szCs w:val="23"/>
                <w:lang w:val="ro-RO"/>
              </w:rPr>
              <w:t>Marius BĂETU</w:t>
            </w:r>
            <w:r w:rsidR="00EA2A02" w:rsidRPr="004935CB">
              <w:rPr>
                <w:i/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38DD07A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5. Șef lucr. dr. Roxana</w:t>
            </w:r>
            <w:r w:rsidR="00551EA6" w:rsidRPr="004935CB">
              <w:rPr>
                <w:color w:val="000000" w:themeColor="text1"/>
                <w:sz w:val="23"/>
                <w:szCs w:val="23"/>
                <w:lang w:val="ro-RO"/>
              </w:rPr>
              <w:t>-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Nicoleta RAȚU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42838FC4" w14:textId="77777777" w:rsidR="006D0E19" w:rsidRPr="004935CB" w:rsidRDefault="006D0E19" w:rsidP="004935C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6. </w:t>
            </w:r>
            <w:r w:rsidR="001716F7" w:rsidRPr="004935CB">
              <w:rPr>
                <w:color w:val="000000" w:themeColor="text1"/>
                <w:sz w:val="23"/>
                <w:szCs w:val="23"/>
                <w:lang w:val="ro-RO"/>
              </w:rPr>
              <w:t>Conf. univ. dr. Otilia-Cristina MURARIU,</w:t>
            </w:r>
            <w:r w:rsidR="001716F7" w:rsidRPr="004935CB">
              <w:rPr>
                <w:sz w:val="23"/>
                <w:szCs w:val="23"/>
              </w:rPr>
              <w:t xml:space="preserve"> </w:t>
            </w:r>
            <w:r w:rsidR="001716F7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1716F7" w:rsidRPr="004935CB">
              <w:rPr>
                <w:sz w:val="23"/>
                <w:szCs w:val="23"/>
              </w:rPr>
              <w:t>“</w:t>
            </w:r>
            <w:r w:rsidR="001716F7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 supleant</w:t>
            </w:r>
          </w:p>
          <w:p w14:paraId="4C2F3BED" w14:textId="77777777" w:rsidR="00BE53E8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7. Șef lucr. dr. </w:t>
            </w:r>
            <w:r w:rsidRPr="004935CB">
              <w:rPr>
                <w:sz w:val="23"/>
                <w:szCs w:val="23"/>
                <w:lang w:val="ro-RO"/>
              </w:rPr>
              <w:t>Cătălin</w:t>
            </w:r>
            <w:r w:rsidR="00551EA6" w:rsidRPr="004935CB">
              <w:rPr>
                <w:sz w:val="23"/>
                <w:szCs w:val="23"/>
                <w:lang w:val="ro-RO"/>
              </w:rPr>
              <w:t>-</w:t>
            </w:r>
            <w:r w:rsidRPr="004935CB">
              <w:rPr>
                <w:sz w:val="23"/>
                <w:szCs w:val="23"/>
                <w:lang w:val="ro-RO"/>
              </w:rPr>
              <w:t>Emilian NISTOR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0EA8C067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5FE6F154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6</w:t>
            </w:r>
          </w:p>
        </w:tc>
        <w:tc>
          <w:tcPr>
            <w:tcW w:w="455" w:type="pct"/>
            <w:vMerge/>
            <w:vAlign w:val="center"/>
          </w:tcPr>
          <w:p w14:paraId="39C51ACD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59A20AE7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Tehnologii alimentare</w:t>
            </w:r>
          </w:p>
        </w:tc>
        <w:tc>
          <w:tcPr>
            <w:tcW w:w="334" w:type="pct"/>
            <w:vAlign w:val="center"/>
          </w:tcPr>
          <w:p w14:paraId="3889375B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Asist. univ.  </w:t>
            </w:r>
          </w:p>
        </w:tc>
        <w:tc>
          <w:tcPr>
            <w:tcW w:w="377" w:type="pct"/>
            <w:vAlign w:val="center"/>
          </w:tcPr>
          <w:p w14:paraId="031D6612" w14:textId="77777777" w:rsidR="00BE53E8" w:rsidRPr="004935CB" w:rsidRDefault="00BE53E8" w:rsidP="004935CB">
            <w:pPr>
              <w:spacing w:line="276" w:lineRule="auto"/>
              <w:jc w:val="center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IV/17</w:t>
            </w:r>
          </w:p>
        </w:tc>
        <w:tc>
          <w:tcPr>
            <w:tcW w:w="853" w:type="pct"/>
            <w:vAlign w:val="center"/>
          </w:tcPr>
          <w:p w14:paraId="19E16302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4935CB">
              <w:rPr>
                <w:sz w:val="23"/>
                <w:szCs w:val="23"/>
              </w:rPr>
              <w:t>Analiză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senzorială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Tehnologia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produselor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alimentare</w:t>
            </w:r>
            <w:proofErr w:type="spellEnd"/>
            <w:r w:rsidRPr="004935CB">
              <w:rPr>
                <w:sz w:val="23"/>
                <w:szCs w:val="23"/>
              </w:rPr>
              <w:t xml:space="preserve"> de </w:t>
            </w:r>
            <w:proofErr w:type="spellStart"/>
            <w:r w:rsidRPr="004935CB">
              <w:rPr>
                <w:sz w:val="23"/>
                <w:szCs w:val="23"/>
              </w:rPr>
              <w:t>origine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animală</w:t>
            </w:r>
            <w:proofErr w:type="spellEnd"/>
            <w:r w:rsidRPr="004935CB">
              <w:rPr>
                <w:sz w:val="23"/>
                <w:szCs w:val="23"/>
              </w:rPr>
              <w:t xml:space="preserve"> 1; </w:t>
            </w:r>
            <w:proofErr w:type="spellStart"/>
            <w:r w:rsidRPr="004935CB">
              <w:rPr>
                <w:sz w:val="23"/>
                <w:szCs w:val="23"/>
              </w:rPr>
              <w:t>Procesarea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produselor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agroalimentare</w:t>
            </w:r>
            <w:proofErr w:type="spellEnd"/>
            <w:r w:rsidRPr="004935CB">
              <w:rPr>
                <w:sz w:val="23"/>
                <w:szCs w:val="23"/>
              </w:rPr>
              <w:t xml:space="preserve"> (1); </w:t>
            </w:r>
            <w:proofErr w:type="spellStart"/>
            <w:r w:rsidRPr="004935CB">
              <w:rPr>
                <w:sz w:val="23"/>
                <w:szCs w:val="23"/>
              </w:rPr>
              <w:t>Procesarea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produselor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agroalimentare</w:t>
            </w:r>
            <w:proofErr w:type="spellEnd"/>
            <w:r w:rsidRPr="004935CB">
              <w:rPr>
                <w:sz w:val="23"/>
                <w:szCs w:val="23"/>
              </w:rPr>
              <w:t xml:space="preserve"> (2)</w:t>
            </w:r>
          </w:p>
        </w:tc>
        <w:tc>
          <w:tcPr>
            <w:tcW w:w="2212" w:type="pct"/>
          </w:tcPr>
          <w:p w14:paraId="76A00C7B" w14:textId="77777777" w:rsidR="006D0E19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1. Conf. univ. dr. </w:t>
            </w:r>
            <w:r w:rsidRPr="004935CB">
              <w:rPr>
                <w:bCs/>
                <w:color w:val="000000" w:themeColor="text1"/>
                <w:sz w:val="23"/>
                <w:szCs w:val="23"/>
                <w:lang w:val="ro-RO"/>
              </w:rPr>
              <w:t>Marius</w:t>
            </w:r>
            <w:r w:rsidR="00551EA6" w:rsidRPr="004935CB">
              <w:rPr>
                <w:bCs/>
                <w:color w:val="000000" w:themeColor="text1"/>
                <w:sz w:val="23"/>
                <w:szCs w:val="23"/>
                <w:lang w:val="ro-RO"/>
              </w:rPr>
              <w:t>-</w:t>
            </w:r>
            <w:r w:rsidRPr="004935CB">
              <w:rPr>
                <w:bCs/>
                <w:color w:val="000000" w:themeColor="text1"/>
                <w:sz w:val="23"/>
                <w:szCs w:val="23"/>
                <w:lang w:val="ro-RO"/>
              </w:rPr>
              <w:t>Mihai CIOBANU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,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750BC9D6" w14:textId="77777777" w:rsidR="00551EA6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2. Prof. univ. dr. Paul</w:t>
            </w:r>
            <w:r w:rsidR="00551EA6" w:rsidRPr="004935CB">
              <w:rPr>
                <w:color w:val="000000" w:themeColor="text1"/>
                <w:sz w:val="23"/>
                <w:szCs w:val="23"/>
                <w:lang w:val="ro-RO"/>
              </w:rPr>
              <w:t>-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Corneliu BOIȘTEANU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</w:t>
            </w:r>
          </w:p>
          <w:p w14:paraId="604AFA05" w14:textId="77777777" w:rsidR="00A15701" w:rsidRPr="004935CB" w:rsidRDefault="00A15701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3. Prof. univ. dr. Petru-Marian CÂRLESCU,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37668595" w14:textId="77777777" w:rsidR="006D0E19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4. Conf. univ. dr. Otilia-Cristina MURARIU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731F70F4" w14:textId="77777777" w:rsidR="006D0E19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5. Șef lucr. dr. Roxana</w:t>
            </w:r>
            <w:r w:rsidR="00551EA6" w:rsidRPr="004935CB">
              <w:rPr>
                <w:color w:val="000000" w:themeColor="text1"/>
                <w:sz w:val="23"/>
                <w:szCs w:val="23"/>
                <w:lang w:val="ro-RO"/>
              </w:rPr>
              <w:t>-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Nicoleta RAȚU</w:t>
            </w:r>
            <w:r w:rsidR="00EA2A02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83D39F4" w14:textId="77777777" w:rsidR="006D0E19" w:rsidRPr="004935CB" w:rsidRDefault="006D0E19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6. </w:t>
            </w:r>
            <w:r w:rsidR="00A15701" w:rsidRPr="004935CB">
              <w:rPr>
                <w:color w:val="000000" w:themeColor="text1"/>
                <w:sz w:val="23"/>
                <w:szCs w:val="23"/>
                <w:lang w:val="ro-RO"/>
              </w:rPr>
              <w:t>Șef lucr. dr. Gabriela FRUNZĂ,</w:t>
            </w:r>
            <w:r w:rsidR="00A15701" w:rsidRPr="004935CB">
              <w:rPr>
                <w:sz w:val="23"/>
                <w:szCs w:val="23"/>
              </w:rPr>
              <w:t xml:space="preserve"> </w:t>
            </w:r>
            <w:r w:rsidR="00A15701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A15701" w:rsidRPr="004935CB">
              <w:rPr>
                <w:sz w:val="23"/>
                <w:szCs w:val="23"/>
              </w:rPr>
              <w:t>“</w:t>
            </w:r>
            <w:r w:rsidR="00A15701" w:rsidRPr="004935CB">
              <w:rPr>
                <w:sz w:val="23"/>
                <w:szCs w:val="23"/>
                <w:lang w:val="ro-RO"/>
              </w:rPr>
              <w:t xml:space="preserve">Ion Ionescu de la Brad” din Iași – membru </w:t>
            </w:r>
            <w:r w:rsidR="00EA2A02" w:rsidRPr="004935CB">
              <w:rPr>
                <w:sz w:val="23"/>
                <w:szCs w:val="23"/>
                <w:lang w:val="ro-RO"/>
              </w:rPr>
              <w:t>supleant</w:t>
            </w:r>
          </w:p>
          <w:p w14:paraId="7FE4FC1C" w14:textId="77777777" w:rsidR="00BE53E8" w:rsidRPr="004935CB" w:rsidRDefault="006D0E19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lastRenderedPageBreak/>
              <w:t xml:space="preserve">7. Șef lucr. dr. </w:t>
            </w:r>
            <w:r w:rsidR="00616A8F" w:rsidRPr="004935CB">
              <w:rPr>
                <w:rStyle w:val="Emphasis"/>
                <w:i w:val="0"/>
                <w:color w:val="000000" w:themeColor="text1"/>
                <w:sz w:val="23"/>
                <w:szCs w:val="23"/>
                <w:lang w:val="ro-RO"/>
              </w:rPr>
              <w:t>Mihai-</w:t>
            </w:r>
            <w:r w:rsidRPr="004935CB">
              <w:rPr>
                <w:rStyle w:val="Emphasis"/>
                <w:i w:val="0"/>
                <w:color w:val="000000" w:themeColor="text1"/>
                <w:sz w:val="23"/>
                <w:szCs w:val="23"/>
                <w:lang w:val="ro-RO"/>
              </w:rPr>
              <w:t>Marius</w:t>
            </w:r>
            <w:r w:rsidRPr="004935CB">
              <w:rPr>
                <w:rStyle w:val="Emphasis"/>
                <w:color w:val="000000" w:themeColor="text1"/>
                <w:sz w:val="23"/>
                <w:szCs w:val="23"/>
                <w:lang w:val="ro-RO"/>
              </w:rPr>
              <w:t xml:space="preserve"> </w:t>
            </w:r>
            <w:r w:rsidRPr="004935CB">
              <w:rPr>
                <w:rStyle w:val="Emphasis"/>
                <w:i w:val="0"/>
                <w:color w:val="000000" w:themeColor="text1"/>
                <w:sz w:val="23"/>
                <w:szCs w:val="23"/>
                <w:lang w:val="ro-RO"/>
              </w:rPr>
              <w:t>BĂETU</w:t>
            </w:r>
            <w:r w:rsidR="00EA2A02" w:rsidRPr="004935CB">
              <w:rPr>
                <w:i/>
                <w:color w:val="000000" w:themeColor="text1"/>
                <w:sz w:val="23"/>
                <w:szCs w:val="23"/>
                <w:lang w:val="ro-RO"/>
              </w:rPr>
              <w:t>,</w:t>
            </w:r>
            <w:r w:rsidR="00EA2A02" w:rsidRPr="004935CB">
              <w:rPr>
                <w:sz w:val="23"/>
                <w:szCs w:val="23"/>
              </w:rPr>
              <w:t xml:space="preserve"> </w:t>
            </w:r>
            <w:r w:rsidR="00EA2A02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EA2A02" w:rsidRPr="004935CB">
              <w:rPr>
                <w:sz w:val="23"/>
                <w:szCs w:val="23"/>
              </w:rPr>
              <w:t>“</w:t>
            </w:r>
            <w:r w:rsidR="00EA2A02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72261E3B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7AE9D734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7</w:t>
            </w:r>
          </w:p>
        </w:tc>
        <w:tc>
          <w:tcPr>
            <w:tcW w:w="455" w:type="pct"/>
            <w:vAlign w:val="center"/>
          </w:tcPr>
          <w:p w14:paraId="77F1D109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Horticultură</w:t>
            </w:r>
          </w:p>
        </w:tc>
        <w:tc>
          <w:tcPr>
            <w:tcW w:w="581" w:type="pct"/>
            <w:vAlign w:val="center"/>
          </w:tcPr>
          <w:p w14:paraId="12ED3CE2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Științe exacte</w:t>
            </w:r>
          </w:p>
        </w:tc>
        <w:tc>
          <w:tcPr>
            <w:tcW w:w="334" w:type="pct"/>
            <w:vAlign w:val="center"/>
          </w:tcPr>
          <w:p w14:paraId="32457242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2D3D24BF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V/24</w:t>
            </w:r>
          </w:p>
        </w:tc>
        <w:tc>
          <w:tcPr>
            <w:tcW w:w="853" w:type="pct"/>
            <w:vAlign w:val="center"/>
          </w:tcPr>
          <w:p w14:paraId="1DB773E7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Chimie fizică și coloidală; Chimie generală</w:t>
            </w:r>
          </w:p>
        </w:tc>
        <w:tc>
          <w:tcPr>
            <w:tcW w:w="2212" w:type="pct"/>
          </w:tcPr>
          <w:p w14:paraId="21E62775" w14:textId="77777777" w:rsidR="00D578C2" w:rsidRPr="004935CB" w:rsidRDefault="00D578C2" w:rsidP="004935CB">
            <w:pPr>
              <w:tabs>
                <w:tab w:val="left" w:pos="426"/>
              </w:tabs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1. Conf. univ. dr. Ciprian CHIRUȚĂ</w:t>
            </w:r>
            <w:r w:rsidR="00AF0202" w:rsidRPr="004935CB">
              <w:rPr>
                <w:bCs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  <w:lang w:val="ro-RO"/>
              </w:rPr>
              <w:t xml:space="preserve"> Universitatea pentru </w:t>
            </w:r>
            <w:proofErr w:type="spellStart"/>
            <w:r w:rsidRPr="004935CB">
              <w:rPr>
                <w:sz w:val="23"/>
                <w:szCs w:val="23"/>
                <w:lang w:val="ro-RO"/>
              </w:rPr>
              <w:t>Știinţele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 xml:space="preserve"> Vieții „Ion Ionescu de la Brad” din Iași – președinte</w:t>
            </w:r>
          </w:p>
          <w:p w14:paraId="1584725F" w14:textId="77777777" w:rsidR="00D578C2" w:rsidRPr="004935CB" w:rsidRDefault="00D578C2" w:rsidP="004935CB">
            <w:pPr>
              <w:tabs>
                <w:tab w:val="left" w:pos="426"/>
              </w:tabs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2. Conf. univ. dr. Elena UNGUREANU</w:t>
            </w:r>
            <w:r w:rsidRPr="004935CB">
              <w:rPr>
                <w:sz w:val="23"/>
                <w:szCs w:val="23"/>
                <w:lang w:val="ro-RO"/>
              </w:rPr>
              <w:t xml:space="preserve">, Universitatea pentru </w:t>
            </w:r>
            <w:proofErr w:type="spellStart"/>
            <w:r w:rsidRPr="004935CB">
              <w:rPr>
                <w:sz w:val="23"/>
                <w:szCs w:val="23"/>
                <w:lang w:val="ro-RO"/>
              </w:rPr>
              <w:t>Știinţele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 xml:space="preserve"> Vieții „Ion Ionescu de la Brad” din Iași - membru</w:t>
            </w:r>
          </w:p>
          <w:p w14:paraId="15246933" w14:textId="77777777" w:rsidR="00D578C2" w:rsidRPr="004935CB" w:rsidRDefault="00D578C2" w:rsidP="004935CB">
            <w:pPr>
              <w:tabs>
                <w:tab w:val="left" w:pos="426"/>
              </w:tabs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 xml:space="preserve">3. Conf. univ. dr. </w:t>
            </w:r>
            <w:proofErr w:type="spellStart"/>
            <w:r w:rsidRPr="004935CB">
              <w:rPr>
                <w:bCs/>
                <w:sz w:val="23"/>
                <w:szCs w:val="23"/>
                <w:lang w:val="ro-RO"/>
              </w:rPr>
              <w:t>Antoanela</w:t>
            </w:r>
            <w:proofErr w:type="spellEnd"/>
            <w:r w:rsidRPr="004935CB">
              <w:rPr>
                <w:bCs/>
                <w:sz w:val="23"/>
                <w:szCs w:val="23"/>
                <w:lang w:val="ro-RO"/>
              </w:rPr>
              <w:t xml:space="preserve"> PATRAȘ</w:t>
            </w:r>
            <w:r w:rsidRPr="004935CB">
              <w:rPr>
                <w:sz w:val="23"/>
                <w:szCs w:val="23"/>
                <w:lang w:val="ro-RO"/>
              </w:rPr>
              <w:t xml:space="preserve">, Universitatea pentru </w:t>
            </w:r>
            <w:proofErr w:type="spellStart"/>
            <w:r w:rsidRPr="004935CB">
              <w:rPr>
                <w:sz w:val="23"/>
                <w:szCs w:val="23"/>
                <w:lang w:val="ro-RO"/>
              </w:rPr>
              <w:t>Știinţele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 xml:space="preserve"> Vieții „Ion Ionescu de la Brad” din Iași - membru</w:t>
            </w:r>
          </w:p>
          <w:p w14:paraId="30E49655" w14:textId="77777777" w:rsidR="00D578C2" w:rsidRPr="004935CB" w:rsidRDefault="00D578C2" w:rsidP="004935CB">
            <w:pPr>
              <w:tabs>
                <w:tab w:val="left" w:pos="426"/>
              </w:tabs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4. Șef de lucr</w:t>
            </w:r>
            <w:r w:rsidR="00AF0202" w:rsidRPr="004935CB">
              <w:rPr>
                <w:bCs/>
                <w:sz w:val="23"/>
                <w:szCs w:val="23"/>
                <w:lang w:val="ro-RO"/>
              </w:rPr>
              <w:t>ări</w:t>
            </w:r>
            <w:r w:rsidRPr="004935CB">
              <w:rPr>
                <w:bCs/>
                <w:sz w:val="23"/>
                <w:szCs w:val="23"/>
                <w:lang w:val="ro-RO"/>
              </w:rPr>
              <w:t xml:space="preserve"> univ. dr. Alina-Elena TROFIN</w:t>
            </w:r>
            <w:r w:rsidRPr="004935CB">
              <w:rPr>
                <w:sz w:val="23"/>
                <w:szCs w:val="23"/>
                <w:lang w:val="ro-RO"/>
              </w:rPr>
              <w:t xml:space="preserve">, Universitatea pentru </w:t>
            </w:r>
            <w:proofErr w:type="spellStart"/>
            <w:r w:rsidRPr="004935CB">
              <w:rPr>
                <w:sz w:val="23"/>
                <w:szCs w:val="23"/>
                <w:lang w:val="ro-RO"/>
              </w:rPr>
              <w:t>Știinţele</w:t>
            </w:r>
            <w:proofErr w:type="spellEnd"/>
            <w:r w:rsidRPr="004935CB">
              <w:rPr>
                <w:sz w:val="23"/>
                <w:szCs w:val="23"/>
                <w:lang w:val="ro-RO"/>
              </w:rPr>
              <w:t xml:space="preserve"> Vieții „Ion Ionescu de la Brad” din Iași - membru</w:t>
            </w:r>
          </w:p>
          <w:p w14:paraId="4C67F553" w14:textId="77777777" w:rsidR="00D578C2" w:rsidRPr="004935CB" w:rsidRDefault="00D578C2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5. Cercetător științific dr. Maria-Emiliana FORTUNĂ</w:t>
            </w:r>
            <w:r w:rsidRPr="004935CB">
              <w:rPr>
                <w:sz w:val="23"/>
                <w:szCs w:val="23"/>
                <w:lang w:val="ro-RO"/>
              </w:rPr>
              <w:t>, Institutul de Chimie Macromoleculară „Petru Poni” din Iași - membru</w:t>
            </w:r>
          </w:p>
          <w:p w14:paraId="4B3B3EB4" w14:textId="77777777" w:rsidR="00D578C2" w:rsidRPr="004935CB" w:rsidRDefault="00D578C2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6. Cercetător științific III dr. Adina-Mirela ARITON</w:t>
            </w:r>
            <w:r w:rsidRPr="004935CB">
              <w:rPr>
                <w:sz w:val="23"/>
                <w:szCs w:val="23"/>
                <w:lang w:val="ro-RO"/>
              </w:rPr>
              <w:t>, Stațiunea de Cercetare Dezvoltare pentru Creșterea Bovinelor Dancu, Iași - membru supleant</w:t>
            </w:r>
          </w:p>
          <w:p w14:paraId="3AE15928" w14:textId="77777777" w:rsidR="00BE53E8" w:rsidRPr="004935CB" w:rsidRDefault="00D578C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7. Șef de lucrări univ. dr. Adrian-Cătălin PUIȚEL</w:t>
            </w:r>
            <w:r w:rsidRPr="004935CB">
              <w:rPr>
                <w:sz w:val="23"/>
                <w:szCs w:val="23"/>
                <w:lang w:val="ro-RO"/>
              </w:rPr>
              <w:t>, Universitatea Tehnică ,,Gheorghe Asachi” din Iași - membru supleant</w:t>
            </w:r>
          </w:p>
        </w:tc>
      </w:tr>
      <w:tr w:rsidR="004935CB" w:rsidRPr="004935CB" w14:paraId="7758F32D" w14:textId="77777777" w:rsidTr="005A6C9B">
        <w:trPr>
          <w:trHeight w:val="274"/>
        </w:trPr>
        <w:tc>
          <w:tcPr>
            <w:tcW w:w="188" w:type="pct"/>
            <w:vAlign w:val="center"/>
          </w:tcPr>
          <w:p w14:paraId="3B62C14F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8</w:t>
            </w:r>
          </w:p>
        </w:tc>
        <w:tc>
          <w:tcPr>
            <w:tcW w:w="455" w:type="pct"/>
            <w:vMerge w:val="restart"/>
            <w:vAlign w:val="center"/>
          </w:tcPr>
          <w:p w14:paraId="569EC18C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Ingineria resurselor animale și alimentare</w:t>
            </w:r>
          </w:p>
        </w:tc>
        <w:tc>
          <w:tcPr>
            <w:tcW w:w="581" w:type="pct"/>
            <w:vAlign w:val="center"/>
          </w:tcPr>
          <w:p w14:paraId="23740D80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</w:rPr>
            </w:pPr>
            <w:r w:rsidRPr="004935CB">
              <w:rPr>
                <w:color w:val="000000"/>
                <w:sz w:val="23"/>
                <w:szCs w:val="23"/>
              </w:rPr>
              <w:t xml:space="preserve">Control,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expertiză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și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servicii</w:t>
            </w:r>
            <w:proofErr w:type="spellEnd"/>
          </w:p>
        </w:tc>
        <w:tc>
          <w:tcPr>
            <w:tcW w:w="334" w:type="pct"/>
            <w:vAlign w:val="center"/>
          </w:tcPr>
          <w:p w14:paraId="3636A1B8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Asist. univ.</w:t>
            </w:r>
          </w:p>
        </w:tc>
        <w:tc>
          <w:tcPr>
            <w:tcW w:w="377" w:type="pct"/>
            <w:vAlign w:val="center"/>
          </w:tcPr>
          <w:p w14:paraId="68E6EEDA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VII/27</w:t>
            </w:r>
          </w:p>
        </w:tc>
        <w:tc>
          <w:tcPr>
            <w:tcW w:w="853" w:type="pct"/>
            <w:vAlign w:val="center"/>
          </w:tcPr>
          <w:p w14:paraId="7E660752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proofErr w:type="spellStart"/>
            <w:r w:rsidRPr="004935CB">
              <w:rPr>
                <w:color w:val="000000"/>
                <w:sz w:val="23"/>
                <w:szCs w:val="23"/>
              </w:rPr>
              <w:t>Construcții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zootehnice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Construcții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agroturistice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Amenajarea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agroturistică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a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teritoriului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Geometrie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descriptivă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și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desen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tehnic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Construcții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horticole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Geometrie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descriptivă</w:t>
            </w:r>
            <w:proofErr w:type="spellEnd"/>
          </w:p>
        </w:tc>
        <w:tc>
          <w:tcPr>
            <w:tcW w:w="2212" w:type="pct"/>
          </w:tcPr>
          <w:p w14:paraId="2B33C4BC" w14:textId="77777777" w:rsidR="00BB0D39" w:rsidRPr="004935CB" w:rsidRDefault="00305748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1.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Prof. univ. dr. Daniel SIMEANU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7C0F2228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2.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Conf. univ. dr. Roxana-Dana BUCUR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6B9E4BC5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3. Șef de lucrări univ. dr.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Radu OPREA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32CDAC7E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4. Șef de lucrări univ. dr.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Emilian BULGARIU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75F3538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5.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Șef 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de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lucr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ări univ.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dr. Mirela COJOCARIU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3A8957D9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6.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Asist. univ. dr. Andromeda-Cristina </w:t>
            </w:r>
            <w:r w:rsidR="00C3298B" w:rsidRPr="004935CB">
              <w:rPr>
                <w:color w:val="000000" w:themeColor="text1"/>
                <w:sz w:val="23"/>
                <w:szCs w:val="23"/>
                <w:lang w:val="ro-RO"/>
              </w:rPr>
              <w:t>PĂTRAȘCU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41FBE3A4" w14:textId="77777777" w:rsidR="00BE53E8" w:rsidRPr="004935CB" w:rsidRDefault="00305748" w:rsidP="004935CB">
            <w:pPr>
              <w:spacing w:line="276" w:lineRule="auto"/>
              <w:jc w:val="both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7.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Asist. univ. dr. Mădălina MATEI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17B13388" w14:textId="77777777" w:rsidTr="005A6C9B">
        <w:trPr>
          <w:trHeight w:val="854"/>
        </w:trPr>
        <w:tc>
          <w:tcPr>
            <w:tcW w:w="188" w:type="pct"/>
            <w:vAlign w:val="center"/>
          </w:tcPr>
          <w:p w14:paraId="2A75F511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9</w:t>
            </w:r>
          </w:p>
        </w:tc>
        <w:tc>
          <w:tcPr>
            <w:tcW w:w="455" w:type="pct"/>
            <w:vMerge/>
            <w:vAlign w:val="center"/>
          </w:tcPr>
          <w:p w14:paraId="0A47606D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6F4AE181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proofErr w:type="spellStart"/>
            <w:r w:rsidRPr="004935CB">
              <w:rPr>
                <w:color w:val="000000"/>
                <w:sz w:val="23"/>
                <w:szCs w:val="23"/>
              </w:rPr>
              <w:t>Resurse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animale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și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tehnologii</w:t>
            </w:r>
            <w:proofErr w:type="spellEnd"/>
          </w:p>
        </w:tc>
        <w:tc>
          <w:tcPr>
            <w:tcW w:w="334" w:type="pct"/>
            <w:vAlign w:val="center"/>
          </w:tcPr>
          <w:p w14:paraId="26B9FCA3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Asist. univ.</w:t>
            </w:r>
          </w:p>
        </w:tc>
        <w:tc>
          <w:tcPr>
            <w:tcW w:w="377" w:type="pct"/>
            <w:vAlign w:val="center"/>
          </w:tcPr>
          <w:p w14:paraId="481DCCE9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VIII/22</w:t>
            </w:r>
          </w:p>
        </w:tc>
        <w:tc>
          <w:tcPr>
            <w:tcW w:w="853" w:type="pct"/>
            <w:vAlign w:val="center"/>
          </w:tcPr>
          <w:p w14:paraId="3A4ADC5D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proofErr w:type="spellStart"/>
            <w:r w:rsidRPr="004935CB">
              <w:rPr>
                <w:color w:val="000000"/>
                <w:sz w:val="23"/>
                <w:szCs w:val="23"/>
              </w:rPr>
              <w:t>Tehnologia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creșterii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ovinelor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și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caprinelor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Genetică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Ameliorarea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animalelor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Tehnologii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generale</w:t>
            </w:r>
            <w:proofErr w:type="spellEnd"/>
            <w:r w:rsidRPr="004935CB"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</w:rPr>
              <w:t>animale</w:t>
            </w:r>
            <w:proofErr w:type="spellEnd"/>
          </w:p>
        </w:tc>
        <w:tc>
          <w:tcPr>
            <w:tcW w:w="2212" w:type="pct"/>
          </w:tcPr>
          <w:p w14:paraId="64F4ADD4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1.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Prof. univ. dr. Constantin PASCAL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19BD9A40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2.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Prof. univ. dr. Șteofil CREANGĂ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9D342DF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3.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Prof. dr. Marius-Gheorghe DOLIȘ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58B932A3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4.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Conf. univ. dr. Mihaela IVANCIA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53D877F2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5. Șef de lucrări univ. dr.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Gherasim NACU</w:t>
            </w:r>
            <w:r w:rsidR="006D0E19" w:rsidRPr="004935CB">
              <w:rPr>
                <w:sz w:val="23"/>
                <w:szCs w:val="23"/>
              </w:rPr>
              <w:t>,</w:t>
            </w:r>
            <w:r w:rsidR="00BB0D39" w:rsidRPr="004935CB">
              <w:rPr>
                <w:sz w:val="23"/>
                <w:szCs w:val="23"/>
              </w:rPr>
              <w:t xml:space="preserve"> </w:t>
            </w:r>
            <w:r w:rsidR="00BB0D39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BB0D39" w:rsidRPr="004935CB">
              <w:rPr>
                <w:sz w:val="23"/>
                <w:szCs w:val="23"/>
              </w:rPr>
              <w:t>“</w:t>
            </w:r>
            <w:r w:rsidR="00BB0D39"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327E6BDC" w14:textId="77777777" w:rsidR="00BB0D39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6. Șef de lucrări univ. dr.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 Raluca</w:t>
            </w: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>-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Elena DONOSĂ</w:t>
            </w:r>
            <w:r w:rsidR="006D0E19" w:rsidRPr="004935CB">
              <w:rPr>
                <w:color w:val="000000" w:themeColor="text1"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36FCB4CF" w14:textId="77777777" w:rsidR="00BE53E8" w:rsidRPr="004935CB" w:rsidRDefault="00305748" w:rsidP="004935CB">
            <w:pPr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o-RO"/>
              </w:rPr>
            </w:pPr>
            <w:r w:rsidRPr="004935CB">
              <w:rPr>
                <w:color w:val="000000" w:themeColor="text1"/>
                <w:sz w:val="23"/>
                <w:szCs w:val="23"/>
                <w:lang w:val="ro-RO"/>
              </w:rPr>
              <w:t xml:space="preserve">7. </w:t>
            </w:r>
            <w:r w:rsidR="00BB0D39" w:rsidRPr="004935CB">
              <w:rPr>
                <w:color w:val="000000" w:themeColor="text1"/>
                <w:sz w:val="23"/>
                <w:szCs w:val="23"/>
                <w:lang w:val="ro-RO"/>
              </w:rPr>
              <w:t>Asist. univ. dr. Bianca-Maria MĂDESCU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7F5CE35E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0412A314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10</w:t>
            </w:r>
          </w:p>
        </w:tc>
        <w:tc>
          <w:tcPr>
            <w:tcW w:w="455" w:type="pct"/>
            <w:vMerge w:val="restart"/>
            <w:vAlign w:val="center"/>
          </w:tcPr>
          <w:p w14:paraId="5A06F25B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Medicină veterinară</w:t>
            </w:r>
          </w:p>
        </w:tc>
        <w:tc>
          <w:tcPr>
            <w:tcW w:w="581" w:type="pct"/>
            <w:vAlign w:val="center"/>
          </w:tcPr>
          <w:p w14:paraId="578C80D2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Preclinici</w:t>
            </w:r>
          </w:p>
        </w:tc>
        <w:tc>
          <w:tcPr>
            <w:tcW w:w="334" w:type="pct"/>
            <w:vAlign w:val="center"/>
          </w:tcPr>
          <w:p w14:paraId="4436EA7B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09CE43A2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IX/27</w:t>
            </w:r>
          </w:p>
        </w:tc>
        <w:tc>
          <w:tcPr>
            <w:tcW w:w="853" w:type="pct"/>
            <w:vAlign w:val="center"/>
          </w:tcPr>
          <w:p w14:paraId="49055440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Histologie și embriologie</w:t>
            </w:r>
          </w:p>
        </w:tc>
        <w:tc>
          <w:tcPr>
            <w:tcW w:w="2212" w:type="pct"/>
          </w:tcPr>
          <w:p w14:paraId="6C7DF024" w14:textId="77777777" w:rsidR="00821CC3" w:rsidRPr="004935CB" w:rsidRDefault="00821CC3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1. Conf. univ. dr. Geta PAVEL</w:t>
            </w:r>
            <w:r w:rsidR="006D0E19" w:rsidRPr="004935CB">
              <w:rPr>
                <w:bCs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36728D90" w14:textId="77777777" w:rsidR="00821CC3" w:rsidRPr="004935CB" w:rsidRDefault="00821CC3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2. Prof.univ. dr. Carmen SOLCAN</w:t>
            </w:r>
            <w:r w:rsidR="006D0E19" w:rsidRPr="004935CB">
              <w:rPr>
                <w:bCs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63ADAA26" w14:textId="77777777" w:rsidR="00821CC3" w:rsidRPr="004935CB" w:rsidRDefault="00821CC3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3. Conf univ. dr. Mircea LAZĂR</w:t>
            </w:r>
            <w:r w:rsidR="006D0E19" w:rsidRPr="004935CB">
              <w:rPr>
                <w:bCs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8654FAB" w14:textId="77777777" w:rsidR="00821CC3" w:rsidRPr="004935CB" w:rsidRDefault="00821CC3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4. Șef de lucrări univ. dr. Ivona POPOVICI</w:t>
            </w:r>
            <w:r w:rsidR="006D0E19" w:rsidRPr="004935CB">
              <w:rPr>
                <w:bCs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01AE2120" w14:textId="77777777" w:rsidR="00821CC3" w:rsidRPr="004935CB" w:rsidRDefault="00821CC3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5. Șef de lucrări univ. dr. Ozana</w:t>
            </w:r>
            <w:r w:rsidR="00D14EC5" w:rsidRPr="004935CB">
              <w:rPr>
                <w:bCs/>
                <w:sz w:val="23"/>
                <w:szCs w:val="23"/>
                <w:lang w:val="ro-RO"/>
              </w:rPr>
              <w:t>-</w:t>
            </w:r>
            <w:r w:rsidRPr="004935CB">
              <w:rPr>
                <w:bCs/>
                <w:sz w:val="23"/>
                <w:szCs w:val="23"/>
                <w:lang w:val="ro-RO"/>
              </w:rPr>
              <w:t>Maria HRIȚCU</w:t>
            </w:r>
            <w:r w:rsidR="006D0E19" w:rsidRPr="004935CB">
              <w:rPr>
                <w:bCs/>
                <w:sz w:val="23"/>
                <w:szCs w:val="23"/>
                <w:lang w:val="ro-RO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membru</w:t>
            </w:r>
          </w:p>
          <w:p w14:paraId="10397F7A" w14:textId="77777777" w:rsidR="00821CC3" w:rsidRPr="004935CB" w:rsidRDefault="00821CC3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6. Conf. univ. dr. Constantin SPATARU</w:t>
            </w:r>
            <w:r w:rsidR="006D0E19" w:rsidRPr="004935CB">
              <w:rPr>
                <w:sz w:val="23"/>
                <w:szCs w:val="23"/>
              </w:rPr>
              <w:t>,</w:t>
            </w:r>
            <w:r w:rsidR="00305748" w:rsidRPr="004935CB">
              <w:rPr>
                <w:sz w:val="23"/>
                <w:szCs w:val="23"/>
              </w:rPr>
              <w:t xml:space="preserve"> </w:t>
            </w:r>
            <w:r w:rsidR="00305748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305748" w:rsidRPr="004935CB">
              <w:rPr>
                <w:sz w:val="23"/>
                <w:szCs w:val="23"/>
              </w:rPr>
              <w:t>“</w:t>
            </w:r>
            <w:r w:rsidR="00305748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6F632A9C" w14:textId="77777777" w:rsidR="00BE53E8" w:rsidRDefault="00821CC3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7. Conf. univ. dr. Mariana GRECU</w:t>
            </w:r>
            <w:r w:rsidR="006D0E19" w:rsidRPr="004935CB">
              <w:rPr>
                <w:bCs/>
                <w:sz w:val="23"/>
                <w:szCs w:val="23"/>
                <w:lang w:val="ro-RO"/>
              </w:rPr>
              <w:t>,</w:t>
            </w:r>
            <w:r w:rsidR="00305748" w:rsidRPr="004935CB">
              <w:rPr>
                <w:sz w:val="23"/>
                <w:szCs w:val="23"/>
              </w:rPr>
              <w:t xml:space="preserve"> </w:t>
            </w:r>
            <w:r w:rsidR="00305748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305748" w:rsidRPr="004935CB">
              <w:rPr>
                <w:sz w:val="23"/>
                <w:szCs w:val="23"/>
              </w:rPr>
              <w:t>“</w:t>
            </w:r>
            <w:r w:rsidR="00305748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5B41A2A0" w14:textId="77777777" w:rsidR="005A6C9B" w:rsidRDefault="005A6C9B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</w:p>
          <w:p w14:paraId="69E0F910" w14:textId="77777777" w:rsidR="005A6C9B" w:rsidRDefault="005A6C9B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</w:p>
          <w:p w14:paraId="08DC1D4E" w14:textId="0008BA55" w:rsidR="005A6C9B" w:rsidRPr="004935CB" w:rsidRDefault="005A6C9B" w:rsidP="004935CB">
            <w:pPr>
              <w:spacing w:line="276" w:lineRule="auto"/>
              <w:jc w:val="both"/>
              <w:rPr>
                <w:bCs/>
                <w:sz w:val="23"/>
                <w:szCs w:val="23"/>
                <w:lang w:val="ro-RO"/>
              </w:rPr>
            </w:pPr>
          </w:p>
        </w:tc>
      </w:tr>
      <w:tr w:rsidR="004935CB" w:rsidRPr="004935CB" w14:paraId="2B7EBAF5" w14:textId="77777777" w:rsidTr="005A6C9B">
        <w:trPr>
          <w:trHeight w:val="274"/>
        </w:trPr>
        <w:tc>
          <w:tcPr>
            <w:tcW w:w="188" w:type="pct"/>
            <w:vAlign w:val="center"/>
          </w:tcPr>
          <w:p w14:paraId="298B8988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11</w:t>
            </w:r>
          </w:p>
        </w:tc>
        <w:tc>
          <w:tcPr>
            <w:tcW w:w="455" w:type="pct"/>
            <w:vMerge/>
            <w:vAlign w:val="center"/>
          </w:tcPr>
          <w:p w14:paraId="6927EDF6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3BE0E21D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Clinici</w:t>
            </w:r>
          </w:p>
        </w:tc>
        <w:tc>
          <w:tcPr>
            <w:tcW w:w="334" w:type="pct"/>
            <w:vAlign w:val="center"/>
          </w:tcPr>
          <w:p w14:paraId="3D4F5404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2757035C" w14:textId="77777777" w:rsidR="00BE53E8" w:rsidRPr="004935CB" w:rsidRDefault="00BE53E8" w:rsidP="004935CB">
            <w:pPr>
              <w:spacing w:line="276" w:lineRule="auto"/>
              <w:jc w:val="center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X/33</w:t>
            </w:r>
          </w:p>
        </w:tc>
        <w:tc>
          <w:tcPr>
            <w:tcW w:w="853" w:type="pct"/>
            <w:vAlign w:val="center"/>
          </w:tcPr>
          <w:p w14:paraId="50289519" w14:textId="77777777" w:rsidR="00BE53E8" w:rsidRPr="004935CB" w:rsidRDefault="00BE53E8" w:rsidP="004935CB">
            <w:pPr>
              <w:pStyle w:val="BodyText"/>
              <w:spacing w:line="276" w:lineRule="auto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>Propedeutică si tehnici chirurgicale;</w:t>
            </w:r>
          </w:p>
          <w:p w14:paraId="3FECAE28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Propedeutics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and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surgical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 </w:t>
            </w:r>
            <w:proofErr w:type="spellStart"/>
            <w:r w:rsidRPr="004935CB">
              <w:rPr>
                <w:color w:val="000000"/>
                <w:sz w:val="23"/>
                <w:szCs w:val="23"/>
                <w:lang w:val="ro-RO"/>
              </w:rPr>
              <w:t>techniques</w:t>
            </w:r>
            <w:proofErr w:type="spellEnd"/>
            <w:r w:rsidRPr="004935CB">
              <w:rPr>
                <w:color w:val="000000"/>
                <w:sz w:val="23"/>
                <w:szCs w:val="23"/>
                <w:lang w:val="ro-RO"/>
              </w:rPr>
              <w:t>; C</w:t>
            </w:r>
            <w:proofErr w:type="spellStart"/>
            <w:r w:rsidRPr="004935CB">
              <w:rPr>
                <w:sz w:val="23"/>
                <w:szCs w:val="23"/>
              </w:rPr>
              <w:t>linică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chirurgicală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prelegeri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clinice</w:t>
            </w:r>
            <w:proofErr w:type="spellEnd"/>
            <w:r w:rsidRPr="004935CB">
              <w:rPr>
                <w:sz w:val="23"/>
                <w:szCs w:val="23"/>
              </w:rPr>
              <w:t xml:space="preserve"> pe </w:t>
            </w:r>
            <w:proofErr w:type="spellStart"/>
            <w:r w:rsidRPr="004935CB">
              <w:rPr>
                <w:sz w:val="23"/>
                <w:szCs w:val="23"/>
              </w:rPr>
              <w:t>specii</w:t>
            </w:r>
            <w:proofErr w:type="spellEnd"/>
            <w:r w:rsidRPr="004935CB">
              <w:rPr>
                <w:sz w:val="23"/>
                <w:szCs w:val="23"/>
              </w:rPr>
              <w:t>; Surgery and clinical lectures by species</w:t>
            </w:r>
          </w:p>
        </w:tc>
        <w:tc>
          <w:tcPr>
            <w:tcW w:w="2212" w:type="pct"/>
          </w:tcPr>
          <w:p w14:paraId="75E218B5" w14:textId="77777777" w:rsidR="00682141" w:rsidRPr="004935CB" w:rsidRDefault="00682141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 xml:space="preserve">1. </w:t>
            </w:r>
            <w:r w:rsidRPr="004935CB">
              <w:rPr>
                <w:sz w:val="23"/>
                <w:szCs w:val="23"/>
              </w:rPr>
              <w:t>Prof. univ. dr. Vasile VULPE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7DDAD255" w14:textId="77777777" w:rsidR="00682141" w:rsidRPr="004935CB" w:rsidRDefault="00682141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</w:rPr>
              <w:t xml:space="preserve">2. Conf. univ. dr. </w:t>
            </w:r>
            <w:proofErr w:type="spellStart"/>
            <w:r w:rsidRPr="004935CB">
              <w:rPr>
                <w:sz w:val="23"/>
                <w:szCs w:val="23"/>
              </w:rPr>
              <w:t>Eusebiu</w:t>
            </w:r>
            <w:proofErr w:type="spellEnd"/>
            <w:r w:rsidRPr="004935CB">
              <w:rPr>
                <w:sz w:val="23"/>
                <w:szCs w:val="23"/>
              </w:rPr>
              <w:t>-Viorel ȘINDILAR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4EC40D60" w14:textId="77777777" w:rsidR="00682141" w:rsidRPr="004935CB" w:rsidRDefault="00682141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</w:rPr>
              <w:t>3. Conf.</w:t>
            </w:r>
            <w:r w:rsidR="000808FE"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</w:rPr>
              <w:t>univ. dr. Liviu-</w:t>
            </w:r>
            <w:proofErr w:type="spellStart"/>
            <w:r w:rsidRPr="004935CB">
              <w:rPr>
                <w:sz w:val="23"/>
                <w:szCs w:val="23"/>
              </w:rPr>
              <w:t>Cătălin</w:t>
            </w:r>
            <w:proofErr w:type="spellEnd"/>
            <w:r w:rsidRPr="004935CB">
              <w:rPr>
                <w:sz w:val="23"/>
                <w:szCs w:val="23"/>
              </w:rPr>
              <w:t xml:space="preserve"> BURTAN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241F783" w14:textId="77777777" w:rsidR="00682141" w:rsidRPr="004935CB" w:rsidRDefault="00682141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>4. Conf. univ. dr. Alina ANTON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47C13C0C" w14:textId="77777777" w:rsidR="00682141" w:rsidRPr="004935CB" w:rsidRDefault="00682141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5. </w:t>
            </w:r>
            <w:r w:rsidR="000808FE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Pr="004935CB">
              <w:rPr>
                <w:sz w:val="23"/>
                <w:szCs w:val="23"/>
              </w:rPr>
              <w:t>Dumitru</w:t>
            </w:r>
            <w:r w:rsidR="008555D0" w:rsidRPr="004935CB">
              <w:rPr>
                <w:sz w:val="23"/>
                <w:szCs w:val="23"/>
              </w:rPr>
              <w:t>-Mihai</w:t>
            </w:r>
            <w:r w:rsidRPr="004935CB">
              <w:rPr>
                <w:sz w:val="23"/>
                <w:szCs w:val="23"/>
              </w:rPr>
              <w:t xml:space="preserve"> ACATRINEI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B2981EF" w14:textId="77777777" w:rsidR="00682141" w:rsidRPr="004935CB" w:rsidRDefault="000808FE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6. </w:t>
            </w:r>
            <w:r w:rsidR="00682141" w:rsidRPr="004935CB">
              <w:rPr>
                <w:sz w:val="23"/>
                <w:szCs w:val="23"/>
              </w:rPr>
              <w:t xml:space="preserve">Conf. </w:t>
            </w:r>
            <w:r w:rsidRPr="004935CB">
              <w:rPr>
                <w:sz w:val="23"/>
                <w:szCs w:val="23"/>
              </w:rPr>
              <w:t xml:space="preserve">univ. </w:t>
            </w:r>
            <w:r w:rsidR="00682141" w:rsidRPr="004935CB">
              <w:rPr>
                <w:sz w:val="23"/>
                <w:szCs w:val="23"/>
              </w:rPr>
              <w:t xml:space="preserve">dr. </w:t>
            </w:r>
            <w:proofErr w:type="spellStart"/>
            <w:r w:rsidRPr="004935CB">
              <w:rPr>
                <w:sz w:val="23"/>
                <w:szCs w:val="23"/>
              </w:rPr>
              <w:t>Ștefan</w:t>
            </w:r>
            <w:r w:rsidR="00D00D3E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>Gregore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r w:rsidR="00682141" w:rsidRPr="004935CB">
              <w:rPr>
                <w:sz w:val="23"/>
                <w:szCs w:val="23"/>
              </w:rPr>
              <w:t>C</w:t>
            </w:r>
            <w:r w:rsidRPr="004935CB">
              <w:rPr>
                <w:sz w:val="23"/>
                <w:szCs w:val="23"/>
              </w:rPr>
              <w:t>IORNEI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  <w:r w:rsidR="00682141" w:rsidRPr="004935CB">
              <w:rPr>
                <w:sz w:val="23"/>
                <w:szCs w:val="23"/>
              </w:rPr>
              <w:t xml:space="preserve"> </w:t>
            </w:r>
          </w:p>
          <w:p w14:paraId="10D25A1E" w14:textId="77777777" w:rsidR="00BE53E8" w:rsidRDefault="000808FE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</w:rPr>
              <w:t xml:space="preserve">7. </w:t>
            </w:r>
            <w:r w:rsidR="00682141" w:rsidRPr="004935CB">
              <w:rPr>
                <w:sz w:val="23"/>
                <w:szCs w:val="23"/>
              </w:rPr>
              <w:t xml:space="preserve">Asist. univ. dr. </w:t>
            </w:r>
            <w:r w:rsidRPr="004935CB">
              <w:rPr>
                <w:sz w:val="23"/>
                <w:szCs w:val="23"/>
              </w:rPr>
              <w:t xml:space="preserve">Iulian </w:t>
            </w:r>
            <w:r w:rsidR="00682141" w:rsidRPr="004935CB">
              <w:rPr>
                <w:sz w:val="23"/>
                <w:szCs w:val="23"/>
              </w:rPr>
              <w:t>M</w:t>
            </w:r>
            <w:r w:rsidRPr="004935CB">
              <w:rPr>
                <w:sz w:val="23"/>
                <w:szCs w:val="23"/>
              </w:rPr>
              <w:t>IHĂILĂ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626A850A" w14:textId="4F0869DE" w:rsidR="004935CB" w:rsidRPr="004935CB" w:rsidRDefault="004935C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  <w:tr w:rsidR="004935CB" w:rsidRPr="004935CB" w14:paraId="64D946D3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37D7192E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12</w:t>
            </w:r>
          </w:p>
        </w:tc>
        <w:tc>
          <w:tcPr>
            <w:tcW w:w="455" w:type="pct"/>
            <w:vMerge/>
            <w:vAlign w:val="center"/>
          </w:tcPr>
          <w:p w14:paraId="51EDBAD3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28250493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>Clinici</w:t>
            </w:r>
          </w:p>
        </w:tc>
        <w:tc>
          <w:tcPr>
            <w:tcW w:w="334" w:type="pct"/>
            <w:vAlign w:val="center"/>
          </w:tcPr>
          <w:p w14:paraId="2F2D3FAA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75F02270" w14:textId="77777777" w:rsidR="00BE53E8" w:rsidRPr="004935CB" w:rsidRDefault="00BE53E8" w:rsidP="004935CB">
            <w:pPr>
              <w:spacing w:line="276" w:lineRule="auto"/>
              <w:jc w:val="center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X/38</w:t>
            </w:r>
          </w:p>
        </w:tc>
        <w:tc>
          <w:tcPr>
            <w:tcW w:w="853" w:type="pct"/>
            <w:vAlign w:val="center"/>
          </w:tcPr>
          <w:p w14:paraId="1866200C" w14:textId="77777777" w:rsidR="00BE53E8" w:rsidRPr="004935CB" w:rsidRDefault="00BE53E8" w:rsidP="004935CB">
            <w:pPr>
              <w:spacing w:line="276" w:lineRule="auto"/>
              <w:rPr>
                <w:caps/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  <w:lang w:val="ro-RO"/>
              </w:rPr>
              <w:t xml:space="preserve">Neurologie și reabilitare neuro-motorie; Neurology and neuro-motor rehabilitation; Clinică medicală si prelegeri clinice pe specii; Medicina internă a animalelor de companie si agrement; </w:t>
            </w:r>
          </w:p>
        </w:tc>
        <w:tc>
          <w:tcPr>
            <w:tcW w:w="2212" w:type="pct"/>
          </w:tcPr>
          <w:p w14:paraId="20E81B7E" w14:textId="77777777" w:rsidR="00753EF8" w:rsidRPr="004935CB" w:rsidRDefault="00753EF8" w:rsidP="004935CB">
            <w:pPr>
              <w:spacing w:line="276" w:lineRule="auto"/>
              <w:jc w:val="both"/>
              <w:rPr>
                <w:b/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>1. Prof. univ. dr.</w:t>
            </w:r>
            <w:r w:rsidRPr="004935CB">
              <w:rPr>
                <w:b/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</w:rPr>
              <w:t>Mihai MUSTEAȚĂ</w:t>
            </w:r>
            <w:r w:rsidR="006D0E19" w:rsidRPr="004935CB">
              <w:rPr>
                <w:b/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03736DEB" w14:textId="77777777" w:rsidR="00753EF8" w:rsidRPr="004935CB" w:rsidRDefault="00753EF8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2. Prof. </w:t>
            </w:r>
            <w:r w:rsidR="00F01B65" w:rsidRPr="004935CB">
              <w:rPr>
                <w:sz w:val="23"/>
                <w:szCs w:val="23"/>
              </w:rPr>
              <w:t xml:space="preserve">univ. </w:t>
            </w:r>
            <w:r w:rsidRPr="004935CB">
              <w:rPr>
                <w:sz w:val="23"/>
                <w:szCs w:val="23"/>
              </w:rPr>
              <w:t xml:space="preserve">dr. </w:t>
            </w:r>
            <w:proofErr w:type="spellStart"/>
            <w:r w:rsidRPr="004935CB">
              <w:rPr>
                <w:sz w:val="23"/>
                <w:szCs w:val="23"/>
              </w:rPr>
              <w:t>Olimpia</w:t>
            </w:r>
            <w:proofErr w:type="spellEnd"/>
            <w:r w:rsidRPr="004935CB">
              <w:rPr>
                <w:sz w:val="23"/>
                <w:szCs w:val="23"/>
              </w:rPr>
              <w:t xml:space="preserve"> IACOB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7E4C8C3C" w14:textId="77777777" w:rsidR="00753EF8" w:rsidRPr="004935CB" w:rsidRDefault="00753EF8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3. Conf. univ. dr. </w:t>
            </w:r>
            <w:proofErr w:type="spellStart"/>
            <w:r w:rsidRPr="004935CB">
              <w:rPr>
                <w:sz w:val="23"/>
                <w:szCs w:val="23"/>
              </w:rPr>
              <w:t>Ștefan</w:t>
            </w:r>
            <w:r w:rsidR="00D00D3E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>Gregore</w:t>
            </w:r>
            <w:proofErr w:type="spellEnd"/>
            <w:r w:rsidRPr="004935CB">
              <w:rPr>
                <w:sz w:val="23"/>
                <w:szCs w:val="23"/>
              </w:rPr>
              <w:t xml:space="preserve"> CIORNEI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9ACDF05" w14:textId="77777777" w:rsidR="00753EF8" w:rsidRPr="004935CB" w:rsidRDefault="00753EF8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4. </w:t>
            </w:r>
            <w:r w:rsidR="00F01B65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Pr="004935CB">
              <w:rPr>
                <w:sz w:val="23"/>
                <w:szCs w:val="23"/>
              </w:rPr>
              <w:t xml:space="preserve"> Vasile BOGHIAN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7F49B28" w14:textId="77777777" w:rsidR="00753EF8" w:rsidRPr="004935CB" w:rsidRDefault="00753EF8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5. </w:t>
            </w:r>
            <w:r w:rsidR="001435AB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Pr="004935CB">
              <w:rPr>
                <w:sz w:val="23"/>
                <w:szCs w:val="23"/>
              </w:rPr>
              <w:t>Radu</w:t>
            </w:r>
            <w:r w:rsidR="004B4619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>Andrei BAISAN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DF12D4A" w14:textId="77777777" w:rsidR="00753EF8" w:rsidRPr="004935CB" w:rsidRDefault="00753EF8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6. Conf. </w:t>
            </w:r>
            <w:r w:rsidR="00F01B65" w:rsidRPr="004935CB">
              <w:rPr>
                <w:sz w:val="23"/>
                <w:szCs w:val="23"/>
              </w:rPr>
              <w:t xml:space="preserve">univ. </w:t>
            </w:r>
            <w:r w:rsidRPr="004935CB">
              <w:rPr>
                <w:sz w:val="23"/>
                <w:szCs w:val="23"/>
              </w:rPr>
              <w:t xml:space="preserve">dr. </w:t>
            </w:r>
            <w:proofErr w:type="spellStart"/>
            <w:r w:rsidRPr="004935CB">
              <w:rPr>
                <w:sz w:val="23"/>
                <w:szCs w:val="23"/>
              </w:rPr>
              <w:t>Luminița</w:t>
            </w:r>
            <w:proofErr w:type="spellEnd"/>
            <w:r w:rsidRPr="004935CB">
              <w:rPr>
                <w:sz w:val="23"/>
                <w:szCs w:val="23"/>
              </w:rPr>
              <w:t>-Diana HRIȚCU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35065885" w14:textId="77777777" w:rsidR="00BE53E8" w:rsidRDefault="00753EF8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</w:rPr>
              <w:t xml:space="preserve">7. Conf. </w:t>
            </w:r>
            <w:r w:rsidR="00F01B65" w:rsidRPr="004935CB">
              <w:rPr>
                <w:sz w:val="23"/>
                <w:szCs w:val="23"/>
              </w:rPr>
              <w:t xml:space="preserve">univ. </w:t>
            </w:r>
            <w:r w:rsidRPr="004935CB">
              <w:rPr>
                <w:sz w:val="23"/>
                <w:szCs w:val="23"/>
              </w:rPr>
              <w:t xml:space="preserve">dr. </w:t>
            </w:r>
            <w:proofErr w:type="spellStart"/>
            <w:r w:rsidRPr="004935CB">
              <w:rPr>
                <w:sz w:val="23"/>
                <w:szCs w:val="23"/>
              </w:rPr>
              <w:t>Petru</w:t>
            </w:r>
            <w:proofErr w:type="spellEnd"/>
            <w:r w:rsidRPr="004935CB">
              <w:rPr>
                <w:sz w:val="23"/>
                <w:szCs w:val="23"/>
              </w:rPr>
              <w:t xml:space="preserve"> ROȘCA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4A03AE35" w14:textId="77777777" w:rsidR="005A6C9B" w:rsidRDefault="005A6C9B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</w:p>
          <w:p w14:paraId="2D958D57" w14:textId="77777777" w:rsidR="005A6C9B" w:rsidRDefault="005A6C9B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</w:p>
          <w:p w14:paraId="08634EF8" w14:textId="0A3EFDA6" w:rsidR="005A6C9B" w:rsidRPr="004935CB" w:rsidRDefault="005A6C9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  <w:tr w:rsidR="004935CB" w:rsidRPr="004935CB" w14:paraId="027C0866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7E7EF878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13</w:t>
            </w:r>
          </w:p>
        </w:tc>
        <w:tc>
          <w:tcPr>
            <w:tcW w:w="455" w:type="pct"/>
            <w:vMerge/>
            <w:vAlign w:val="center"/>
          </w:tcPr>
          <w:p w14:paraId="680F2268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27A7D1B7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Clinici</w:t>
            </w:r>
          </w:p>
        </w:tc>
        <w:tc>
          <w:tcPr>
            <w:tcW w:w="334" w:type="pct"/>
            <w:vAlign w:val="center"/>
          </w:tcPr>
          <w:p w14:paraId="6C251C77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66C1E9E7" w14:textId="77777777" w:rsidR="00BE53E8" w:rsidRPr="004935CB" w:rsidRDefault="00BE53E8" w:rsidP="004935CB">
            <w:pPr>
              <w:spacing w:line="276" w:lineRule="auto"/>
              <w:jc w:val="center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X/41</w:t>
            </w:r>
          </w:p>
        </w:tc>
        <w:tc>
          <w:tcPr>
            <w:tcW w:w="853" w:type="pct"/>
            <w:vAlign w:val="center"/>
          </w:tcPr>
          <w:p w14:paraId="383739AE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4935CB">
              <w:rPr>
                <w:sz w:val="23"/>
                <w:szCs w:val="23"/>
              </w:rPr>
              <w:t>Clinică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chirurgicală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prelegeri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clinice</w:t>
            </w:r>
            <w:proofErr w:type="spellEnd"/>
            <w:r w:rsidRPr="004935CB">
              <w:rPr>
                <w:sz w:val="23"/>
                <w:szCs w:val="23"/>
              </w:rPr>
              <w:t xml:space="preserve"> pe </w:t>
            </w:r>
            <w:proofErr w:type="spellStart"/>
            <w:r w:rsidRPr="004935CB">
              <w:rPr>
                <w:sz w:val="23"/>
                <w:szCs w:val="23"/>
              </w:rPr>
              <w:t>specii</w:t>
            </w:r>
            <w:proofErr w:type="spellEnd"/>
            <w:r w:rsidRPr="004935CB">
              <w:rPr>
                <w:sz w:val="23"/>
                <w:szCs w:val="23"/>
              </w:rPr>
              <w:t xml:space="preserve">; Small animal surgery; Surgery and clinical lectures by species; </w:t>
            </w:r>
            <w:proofErr w:type="spellStart"/>
            <w:r w:rsidRPr="004935CB">
              <w:rPr>
                <w:sz w:val="23"/>
                <w:szCs w:val="23"/>
              </w:rPr>
              <w:t>Propedeutică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tehnici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chirurgicale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Propedeutics</w:t>
            </w:r>
            <w:proofErr w:type="spellEnd"/>
            <w:r w:rsidRPr="004935CB">
              <w:rPr>
                <w:sz w:val="23"/>
                <w:szCs w:val="23"/>
              </w:rPr>
              <w:t xml:space="preserve"> and surgical techniques</w:t>
            </w:r>
          </w:p>
        </w:tc>
        <w:tc>
          <w:tcPr>
            <w:tcW w:w="2212" w:type="pct"/>
          </w:tcPr>
          <w:p w14:paraId="39AC9E3B" w14:textId="77777777" w:rsidR="00F01B65" w:rsidRPr="004935CB" w:rsidRDefault="00F01B65" w:rsidP="004935CB">
            <w:pPr>
              <w:spacing w:line="276" w:lineRule="auto"/>
              <w:jc w:val="both"/>
              <w:rPr>
                <w:b/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1. Prof. univ. dr. </w:t>
            </w:r>
            <w:r w:rsidR="00984A24" w:rsidRPr="004935CB">
              <w:rPr>
                <w:sz w:val="23"/>
                <w:szCs w:val="23"/>
              </w:rPr>
              <w:t>Aurelian-</w:t>
            </w:r>
            <w:r w:rsidRPr="004935CB">
              <w:rPr>
                <w:sz w:val="23"/>
                <w:szCs w:val="23"/>
              </w:rPr>
              <w:t>Sorin PAȘCA</w:t>
            </w:r>
            <w:r w:rsidR="006D0E19" w:rsidRPr="004935CB">
              <w:rPr>
                <w:b/>
                <w:sz w:val="23"/>
                <w:szCs w:val="23"/>
              </w:rPr>
              <w:t>,</w:t>
            </w:r>
            <w:r w:rsidR="001435AB" w:rsidRPr="004935CB">
              <w:rPr>
                <w:sz w:val="23"/>
                <w:szCs w:val="23"/>
              </w:rPr>
              <w:t xml:space="preserve"> </w:t>
            </w:r>
            <w:r w:rsidR="001435AB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1435AB" w:rsidRPr="004935CB">
              <w:rPr>
                <w:sz w:val="23"/>
                <w:szCs w:val="23"/>
              </w:rPr>
              <w:t>“</w:t>
            </w:r>
            <w:r w:rsidR="001435AB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2E3F04FE" w14:textId="77777777" w:rsidR="00F01B65" w:rsidRPr="004935CB" w:rsidRDefault="00F01B65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2. Conf. univ. dr. </w:t>
            </w:r>
            <w:proofErr w:type="spellStart"/>
            <w:r w:rsidRPr="004935CB">
              <w:rPr>
                <w:sz w:val="23"/>
                <w:szCs w:val="23"/>
              </w:rPr>
              <w:t>Eusebiu</w:t>
            </w:r>
            <w:proofErr w:type="spellEnd"/>
            <w:r w:rsidRPr="004935CB">
              <w:rPr>
                <w:sz w:val="23"/>
                <w:szCs w:val="23"/>
              </w:rPr>
              <w:t>-Viorel ȘINDILAR</w:t>
            </w:r>
            <w:r w:rsidR="006D0E19" w:rsidRPr="004935CB">
              <w:rPr>
                <w:sz w:val="23"/>
                <w:szCs w:val="23"/>
              </w:rPr>
              <w:t>,</w:t>
            </w:r>
            <w:r w:rsidR="001435AB" w:rsidRPr="004935CB">
              <w:rPr>
                <w:sz w:val="23"/>
                <w:szCs w:val="23"/>
              </w:rPr>
              <w:t xml:space="preserve"> </w:t>
            </w:r>
            <w:r w:rsidR="001435AB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1435AB" w:rsidRPr="004935CB">
              <w:rPr>
                <w:sz w:val="23"/>
                <w:szCs w:val="23"/>
              </w:rPr>
              <w:t>“</w:t>
            </w:r>
            <w:r w:rsidR="001435AB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42AF49A8" w14:textId="77777777" w:rsidR="00F01B65" w:rsidRPr="004935CB" w:rsidRDefault="00F01B65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>3. Conf. univ. dr. Liviu</w:t>
            </w:r>
            <w:r w:rsidR="004B4619" w:rsidRPr="004935CB">
              <w:rPr>
                <w:sz w:val="23"/>
                <w:szCs w:val="23"/>
              </w:rPr>
              <w:t>-</w:t>
            </w:r>
            <w:proofErr w:type="spellStart"/>
            <w:r w:rsidRPr="004935CB">
              <w:rPr>
                <w:sz w:val="23"/>
                <w:szCs w:val="23"/>
              </w:rPr>
              <w:t>Cătălin</w:t>
            </w:r>
            <w:proofErr w:type="spellEnd"/>
            <w:r w:rsidRPr="004935CB">
              <w:rPr>
                <w:sz w:val="23"/>
                <w:szCs w:val="23"/>
              </w:rPr>
              <w:t xml:space="preserve"> BURTAN</w:t>
            </w:r>
            <w:r w:rsidR="006D0E19" w:rsidRPr="004935CB">
              <w:rPr>
                <w:sz w:val="23"/>
                <w:szCs w:val="23"/>
              </w:rPr>
              <w:t>,</w:t>
            </w:r>
            <w:r w:rsidR="001435AB" w:rsidRPr="004935CB">
              <w:rPr>
                <w:sz w:val="23"/>
                <w:szCs w:val="23"/>
              </w:rPr>
              <w:t xml:space="preserve"> </w:t>
            </w:r>
            <w:r w:rsidR="001435AB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1435AB" w:rsidRPr="004935CB">
              <w:rPr>
                <w:sz w:val="23"/>
                <w:szCs w:val="23"/>
              </w:rPr>
              <w:t>“</w:t>
            </w:r>
            <w:r w:rsidR="001435AB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9A99383" w14:textId="77777777" w:rsidR="001435AB" w:rsidRPr="004935CB" w:rsidRDefault="00F01B65" w:rsidP="004935CB">
            <w:pPr>
              <w:spacing w:line="276" w:lineRule="auto"/>
              <w:jc w:val="both"/>
              <w:rPr>
                <w:sz w:val="23"/>
                <w:szCs w:val="23"/>
                <w:lang w:val="ro-RO"/>
              </w:rPr>
            </w:pPr>
            <w:r w:rsidRPr="004935CB">
              <w:rPr>
                <w:sz w:val="23"/>
                <w:szCs w:val="23"/>
              </w:rPr>
              <w:t xml:space="preserve">4. Conf. univ. dr. </w:t>
            </w:r>
            <w:r w:rsidR="001435AB" w:rsidRPr="004935CB">
              <w:rPr>
                <w:sz w:val="23"/>
                <w:szCs w:val="23"/>
              </w:rPr>
              <w:t xml:space="preserve">Alina </w:t>
            </w:r>
            <w:r w:rsidRPr="004935CB">
              <w:rPr>
                <w:sz w:val="23"/>
                <w:szCs w:val="23"/>
              </w:rPr>
              <w:t>A</w:t>
            </w:r>
            <w:r w:rsidR="001435AB" w:rsidRPr="004935CB">
              <w:rPr>
                <w:sz w:val="23"/>
                <w:szCs w:val="23"/>
              </w:rPr>
              <w:t>NTON</w:t>
            </w:r>
            <w:r w:rsidR="006D0E19" w:rsidRPr="004935CB">
              <w:rPr>
                <w:sz w:val="23"/>
                <w:szCs w:val="23"/>
              </w:rPr>
              <w:t>,</w:t>
            </w:r>
            <w:r w:rsidR="001435AB" w:rsidRPr="004935CB">
              <w:rPr>
                <w:sz w:val="23"/>
                <w:szCs w:val="23"/>
              </w:rPr>
              <w:t xml:space="preserve"> </w:t>
            </w:r>
            <w:r w:rsidR="001435AB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1435AB" w:rsidRPr="004935CB">
              <w:rPr>
                <w:sz w:val="23"/>
                <w:szCs w:val="23"/>
              </w:rPr>
              <w:t>“</w:t>
            </w:r>
            <w:r w:rsidR="001435AB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598CEE7E" w14:textId="77777777" w:rsidR="00F01B65" w:rsidRPr="004935CB" w:rsidRDefault="001435A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5. </w:t>
            </w:r>
            <w:r w:rsidR="00F01B65" w:rsidRPr="004935CB">
              <w:rPr>
                <w:sz w:val="23"/>
                <w:szCs w:val="23"/>
              </w:rPr>
              <w:t xml:space="preserve">Asist. univ. dr. </w:t>
            </w:r>
            <w:r w:rsidRPr="004935CB">
              <w:rPr>
                <w:sz w:val="23"/>
                <w:szCs w:val="23"/>
              </w:rPr>
              <w:t xml:space="preserve">Iulian </w:t>
            </w:r>
            <w:r w:rsidR="00F01B65" w:rsidRPr="004935CB">
              <w:rPr>
                <w:sz w:val="23"/>
                <w:szCs w:val="23"/>
              </w:rPr>
              <w:t>M</w:t>
            </w:r>
            <w:r w:rsidRPr="004935CB">
              <w:rPr>
                <w:sz w:val="23"/>
                <w:szCs w:val="23"/>
              </w:rPr>
              <w:t>IHĂILĂ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0EA632D1" w14:textId="77777777" w:rsidR="00F01B65" w:rsidRPr="004935CB" w:rsidRDefault="001435A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6. </w:t>
            </w:r>
            <w:r w:rsidR="00F01B65" w:rsidRPr="004935CB">
              <w:rPr>
                <w:sz w:val="23"/>
                <w:szCs w:val="23"/>
              </w:rPr>
              <w:t xml:space="preserve">Conf. </w:t>
            </w:r>
            <w:r w:rsidRPr="004935CB">
              <w:rPr>
                <w:sz w:val="23"/>
                <w:szCs w:val="23"/>
              </w:rPr>
              <w:t xml:space="preserve">univ. </w:t>
            </w:r>
            <w:r w:rsidR="00F01B65" w:rsidRPr="004935CB">
              <w:rPr>
                <w:sz w:val="23"/>
                <w:szCs w:val="23"/>
              </w:rPr>
              <w:t xml:space="preserve">dr. </w:t>
            </w:r>
            <w:proofErr w:type="spellStart"/>
            <w:r w:rsidR="00F01B65" w:rsidRPr="004935CB">
              <w:rPr>
                <w:sz w:val="23"/>
                <w:szCs w:val="23"/>
              </w:rPr>
              <w:t>Petru</w:t>
            </w:r>
            <w:proofErr w:type="spellEnd"/>
            <w:r w:rsidR="00F01B65"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</w:rPr>
              <w:t>ROȘCA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18F823A4" w14:textId="77777777" w:rsidR="00BE53E8" w:rsidRPr="004935CB" w:rsidRDefault="001435A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>7</w:t>
            </w:r>
            <w:r w:rsidR="007F5DDF" w:rsidRPr="004935CB">
              <w:rPr>
                <w:sz w:val="23"/>
                <w:szCs w:val="23"/>
              </w:rPr>
              <w:t>.</w:t>
            </w:r>
            <w:r w:rsidRPr="004935CB">
              <w:rPr>
                <w:bCs/>
                <w:sz w:val="23"/>
                <w:szCs w:val="23"/>
                <w:lang w:val="ro-RO"/>
              </w:rPr>
              <w:t xml:space="preserve"> Șef de lucrări univ. dr.</w:t>
            </w:r>
            <w:r w:rsidR="00F01B65"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</w:rPr>
              <w:t>Dumitru</w:t>
            </w:r>
            <w:r w:rsidR="00984A24" w:rsidRPr="004935CB">
              <w:rPr>
                <w:sz w:val="23"/>
                <w:szCs w:val="23"/>
              </w:rPr>
              <w:t>-Mihai</w:t>
            </w:r>
            <w:r w:rsidRPr="004935CB">
              <w:rPr>
                <w:sz w:val="23"/>
                <w:szCs w:val="23"/>
              </w:rPr>
              <w:t xml:space="preserve"> </w:t>
            </w:r>
            <w:r w:rsidR="00F01B65" w:rsidRPr="004935CB">
              <w:rPr>
                <w:sz w:val="23"/>
                <w:szCs w:val="23"/>
              </w:rPr>
              <w:t>A</w:t>
            </w:r>
            <w:r w:rsidRPr="004935CB">
              <w:rPr>
                <w:sz w:val="23"/>
                <w:szCs w:val="23"/>
              </w:rPr>
              <w:t>CATRINEI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  <w:tr w:rsidR="004935CB" w:rsidRPr="004935CB" w14:paraId="39C2DD0A" w14:textId="77777777" w:rsidTr="005A6C9B">
        <w:trPr>
          <w:trHeight w:val="274"/>
        </w:trPr>
        <w:tc>
          <w:tcPr>
            <w:tcW w:w="188" w:type="pct"/>
            <w:vAlign w:val="center"/>
          </w:tcPr>
          <w:p w14:paraId="6B5ADEE9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t>14</w:t>
            </w:r>
          </w:p>
        </w:tc>
        <w:tc>
          <w:tcPr>
            <w:tcW w:w="455" w:type="pct"/>
            <w:vMerge/>
            <w:vAlign w:val="center"/>
          </w:tcPr>
          <w:p w14:paraId="182670C8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15C174DC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Sănătate publică</w:t>
            </w:r>
          </w:p>
        </w:tc>
        <w:tc>
          <w:tcPr>
            <w:tcW w:w="334" w:type="pct"/>
            <w:vAlign w:val="center"/>
          </w:tcPr>
          <w:p w14:paraId="39ACEB59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39CD7D7D" w14:textId="77777777" w:rsidR="00BE53E8" w:rsidRPr="004935CB" w:rsidRDefault="00BE53E8" w:rsidP="004935CB">
            <w:pPr>
              <w:spacing w:line="276" w:lineRule="auto"/>
              <w:jc w:val="center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XI/28</w:t>
            </w:r>
          </w:p>
        </w:tc>
        <w:tc>
          <w:tcPr>
            <w:tcW w:w="853" w:type="pct"/>
            <w:vAlign w:val="center"/>
          </w:tcPr>
          <w:p w14:paraId="1B53FB2E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Animal welfare and protection; </w:t>
            </w:r>
            <w:proofErr w:type="spellStart"/>
            <w:r w:rsidRPr="004935CB">
              <w:rPr>
                <w:sz w:val="23"/>
                <w:szCs w:val="23"/>
              </w:rPr>
              <w:t>Bunăstarea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protecția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animalelor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Igienă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veterinară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protecția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mediului</w:t>
            </w:r>
            <w:proofErr w:type="spellEnd"/>
          </w:p>
        </w:tc>
        <w:tc>
          <w:tcPr>
            <w:tcW w:w="2212" w:type="pct"/>
          </w:tcPr>
          <w:p w14:paraId="7FD7D438" w14:textId="77777777" w:rsidR="007F5DDF" w:rsidRPr="004935CB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>1. Conf. univ. dr. Viorel</w:t>
            </w:r>
            <w:r w:rsidR="004B4619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>Cezar FLORIȘTEAN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15F5779C" w14:textId="77777777" w:rsidR="007F5DDF" w:rsidRPr="004935CB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bookmarkStart w:id="1" w:name="OLE_LINK38"/>
            <w:r w:rsidRPr="004935CB">
              <w:rPr>
                <w:bCs/>
                <w:sz w:val="23"/>
                <w:szCs w:val="23"/>
              </w:rPr>
              <w:t xml:space="preserve">2. </w:t>
            </w:r>
            <w:r w:rsidRPr="004935CB">
              <w:rPr>
                <w:sz w:val="23"/>
                <w:szCs w:val="23"/>
              </w:rPr>
              <w:t xml:space="preserve">Conf. univ. dr. </w:t>
            </w:r>
            <w:proofErr w:type="spellStart"/>
            <w:r w:rsidRPr="004935CB">
              <w:rPr>
                <w:sz w:val="23"/>
                <w:szCs w:val="23"/>
              </w:rPr>
              <w:t>Răzvan</w:t>
            </w:r>
            <w:proofErr w:type="spellEnd"/>
            <w:r w:rsidRPr="004935CB">
              <w:rPr>
                <w:sz w:val="23"/>
                <w:szCs w:val="23"/>
              </w:rPr>
              <w:t>-Nicolae MĂLĂNCUȘ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bookmarkEnd w:id="1"/>
          <w:p w14:paraId="04FA5A8A" w14:textId="77777777" w:rsidR="007F5DDF" w:rsidRPr="004935CB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3. </w:t>
            </w:r>
            <w:r w:rsidRPr="004935CB">
              <w:rPr>
                <w:bCs/>
                <w:sz w:val="23"/>
                <w:szCs w:val="23"/>
                <w:lang w:val="ro-RO"/>
              </w:rPr>
              <w:t>Șef de lucrări univ. dr.</w:t>
            </w:r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Corneliu</w:t>
            </w:r>
            <w:proofErr w:type="spellEnd"/>
            <w:r w:rsidRPr="004935CB">
              <w:rPr>
                <w:sz w:val="23"/>
                <w:szCs w:val="23"/>
              </w:rPr>
              <w:t xml:space="preserve"> GAȘPAR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137022D2" w14:textId="77777777" w:rsidR="007F5DDF" w:rsidRPr="004935CB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4. </w:t>
            </w:r>
            <w:r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proofErr w:type="spellStart"/>
            <w:r w:rsidRPr="004935CB">
              <w:rPr>
                <w:sz w:val="23"/>
                <w:szCs w:val="23"/>
              </w:rPr>
              <w:t>Luminița</w:t>
            </w:r>
            <w:r w:rsidR="004B4619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>Iuliana</w:t>
            </w:r>
            <w:proofErr w:type="spellEnd"/>
            <w:r w:rsidRPr="004935CB">
              <w:rPr>
                <w:sz w:val="23"/>
                <w:szCs w:val="23"/>
              </w:rPr>
              <w:t xml:space="preserve"> AILINCĂI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4FF49F17" w14:textId="77777777" w:rsidR="007F5DDF" w:rsidRPr="004935CB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5. </w:t>
            </w:r>
            <w:r w:rsidR="00840299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Pr="004935CB">
              <w:rPr>
                <w:sz w:val="23"/>
                <w:szCs w:val="23"/>
              </w:rPr>
              <w:t>Alina BORȘ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76881629" w14:textId="77777777" w:rsidR="007F5DDF" w:rsidRPr="004935CB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bCs/>
                <w:sz w:val="23"/>
                <w:szCs w:val="23"/>
              </w:rPr>
              <w:t xml:space="preserve">6. </w:t>
            </w:r>
            <w:r w:rsidRPr="004935CB">
              <w:rPr>
                <w:sz w:val="23"/>
                <w:szCs w:val="23"/>
              </w:rPr>
              <w:t>Conf. univ. dr. Adriana</w:t>
            </w:r>
            <w:r w:rsidR="004B4619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>Elena ANIȚĂ</w:t>
            </w:r>
            <w:r w:rsidR="006D0E19" w:rsidRPr="004935CB">
              <w:rPr>
                <w:sz w:val="23"/>
                <w:szCs w:val="23"/>
              </w:rPr>
              <w:t>,</w:t>
            </w:r>
            <w:r w:rsidRPr="004935CB">
              <w:rPr>
                <w:sz w:val="23"/>
                <w:szCs w:val="23"/>
              </w:rPr>
              <w:t xml:space="preserve">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315497BE" w14:textId="77777777" w:rsidR="00BE53E8" w:rsidRDefault="007F5DDF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7. </w:t>
            </w:r>
            <w:r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="00360161" w:rsidRPr="004935CB">
              <w:rPr>
                <w:sz w:val="23"/>
                <w:szCs w:val="23"/>
              </w:rPr>
              <w:t>Elena-</w:t>
            </w:r>
            <w:r w:rsidRPr="004935CB">
              <w:rPr>
                <w:sz w:val="23"/>
                <w:szCs w:val="23"/>
              </w:rPr>
              <w:t>Luanda OȘLOBANU</w:t>
            </w:r>
            <w:r w:rsidR="006D0E19" w:rsidRPr="004935CB">
              <w:rPr>
                <w:sz w:val="23"/>
                <w:szCs w:val="23"/>
              </w:rPr>
              <w:t xml:space="preserve">, </w:t>
            </w:r>
            <w:r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Pr="004935CB">
              <w:rPr>
                <w:sz w:val="23"/>
                <w:szCs w:val="23"/>
              </w:rPr>
              <w:t>“</w:t>
            </w:r>
            <w:r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  <w:r w:rsidRPr="004935CB">
              <w:rPr>
                <w:sz w:val="23"/>
                <w:szCs w:val="23"/>
              </w:rPr>
              <w:t xml:space="preserve"> </w:t>
            </w:r>
          </w:p>
          <w:p w14:paraId="726D9286" w14:textId="77777777" w:rsidR="005A6C9B" w:rsidRDefault="005A6C9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</w:p>
          <w:p w14:paraId="5DC716CF" w14:textId="154E2852" w:rsidR="005A6C9B" w:rsidRPr="004935CB" w:rsidRDefault="005A6C9B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  <w:tr w:rsidR="004935CB" w:rsidRPr="004935CB" w14:paraId="144B295A" w14:textId="77777777" w:rsidTr="005A6C9B">
        <w:trPr>
          <w:trHeight w:val="723"/>
        </w:trPr>
        <w:tc>
          <w:tcPr>
            <w:tcW w:w="188" w:type="pct"/>
            <w:vAlign w:val="center"/>
          </w:tcPr>
          <w:p w14:paraId="03A69A4F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  <w:r w:rsidRPr="004935CB">
              <w:rPr>
                <w:color w:val="000000"/>
                <w:sz w:val="23"/>
                <w:szCs w:val="23"/>
                <w:lang w:val="it-IT"/>
              </w:rPr>
              <w:lastRenderedPageBreak/>
              <w:t>15</w:t>
            </w:r>
          </w:p>
        </w:tc>
        <w:tc>
          <w:tcPr>
            <w:tcW w:w="455" w:type="pct"/>
            <w:vMerge/>
            <w:vAlign w:val="center"/>
          </w:tcPr>
          <w:p w14:paraId="297A7BBA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it-IT"/>
              </w:rPr>
            </w:pPr>
          </w:p>
        </w:tc>
        <w:tc>
          <w:tcPr>
            <w:tcW w:w="581" w:type="pct"/>
            <w:vAlign w:val="center"/>
          </w:tcPr>
          <w:p w14:paraId="5AE95CCB" w14:textId="77777777" w:rsidR="00BE53E8" w:rsidRPr="004935CB" w:rsidRDefault="00BE53E8" w:rsidP="004935CB">
            <w:pPr>
              <w:spacing w:line="276" w:lineRule="auto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>Sănătate publică</w:t>
            </w:r>
          </w:p>
        </w:tc>
        <w:tc>
          <w:tcPr>
            <w:tcW w:w="334" w:type="pct"/>
            <w:vAlign w:val="center"/>
          </w:tcPr>
          <w:p w14:paraId="4599C9DD" w14:textId="77777777" w:rsidR="00BE53E8" w:rsidRPr="004935CB" w:rsidRDefault="00BE53E8" w:rsidP="004935CB">
            <w:pPr>
              <w:spacing w:line="276" w:lineRule="auto"/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4935CB">
              <w:rPr>
                <w:color w:val="000000"/>
                <w:sz w:val="23"/>
                <w:szCs w:val="23"/>
                <w:lang w:val="ro-RO"/>
              </w:rPr>
              <w:t xml:space="preserve">Asist. univ. </w:t>
            </w:r>
          </w:p>
        </w:tc>
        <w:tc>
          <w:tcPr>
            <w:tcW w:w="377" w:type="pct"/>
            <w:vAlign w:val="center"/>
          </w:tcPr>
          <w:p w14:paraId="37E1EF43" w14:textId="77777777" w:rsidR="00BE53E8" w:rsidRPr="004935CB" w:rsidRDefault="00BE53E8" w:rsidP="004935CB">
            <w:pPr>
              <w:spacing w:line="276" w:lineRule="auto"/>
              <w:jc w:val="center"/>
              <w:rPr>
                <w:bCs/>
                <w:sz w:val="23"/>
                <w:szCs w:val="23"/>
                <w:lang w:val="ro-RO"/>
              </w:rPr>
            </w:pPr>
            <w:r w:rsidRPr="004935CB">
              <w:rPr>
                <w:bCs/>
                <w:sz w:val="23"/>
                <w:szCs w:val="23"/>
                <w:lang w:val="ro-RO"/>
              </w:rPr>
              <w:t>XI/29</w:t>
            </w:r>
          </w:p>
        </w:tc>
        <w:tc>
          <w:tcPr>
            <w:tcW w:w="853" w:type="pct"/>
            <w:vAlign w:val="center"/>
          </w:tcPr>
          <w:p w14:paraId="71A4BE38" w14:textId="77777777" w:rsidR="00BE53E8" w:rsidRPr="004935CB" w:rsidRDefault="00BE53E8" w:rsidP="004935CB">
            <w:pPr>
              <w:spacing w:line="276" w:lineRule="auto"/>
              <w:rPr>
                <w:sz w:val="23"/>
                <w:szCs w:val="23"/>
              </w:rPr>
            </w:pPr>
            <w:proofErr w:type="spellStart"/>
            <w:r w:rsidRPr="004935CB">
              <w:rPr>
                <w:sz w:val="23"/>
                <w:szCs w:val="23"/>
              </w:rPr>
              <w:t>Boli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infecțioase</w:t>
            </w:r>
            <w:proofErr w:type="spellEnd"/>
            <w:r w:rsidRPr="004935CB">
              <w:rPr>
                <w:sz w:val="23"/>
                <w:szCs w:val="23"/>
              </w:rPr>
              <w:t xml:space="preserve">, </w:t>
            </w:r>
            <w:proofErr w:type="spellStart"/>
            <w:r w:rsidRPr="004935CB">
              <w:rPr>
                <w:sz w:val="23"/>
                <w:szCs w:val="23"/>
              </w:rPr>
              <w:t>medicină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preventivă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şi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prelegeri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clinice</w:t>
            </w:r>
            <w:proofErr w:type="spellEnd"/>
            <w:r w:rsidRPr="004935CB">
              <w:rPr>
                <w:sz w:val="23"/>
                <w:szCs w:val="23"/>
              </w:rPr>
              <w:t xml:space="preserve"> pe </w:t>
            </w:r>
            <w:proofErr w:type="spellStart"/>
            <w:r w:rsidRPr="004935CB">
              <w:rPr>
                <w:sz w:val="23"/>
                <w:szCs w:val="23"/>
              </w:rPr>
              <w:t>specii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Prelegeri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clinice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suine</w:t>
            </w:r>
            <w:proofErr w:type="spellEnd"/>
            <w:r w:rsidRPr="004935CB">
              <w:rPr>
                <w:sz w:val="23"/>
                <w:szCs w:val="23"/>
              </w:rPr>
              <w:t xml:space="preserve">, </w:t>
            </w:r>
            <w:proofErr w:type="spellStart"/>
            <w:r w:rsidRPr="004935CB">
              <w:rPr>
                <w:sz w:val="23"/>
                <w:szCs w:val="23"/>
              </w:rPr>
              <w:t>păsări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și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leporide</w:t>
            </w:r>
            <w:proofErr w:type="spellEnd"/>
            <w:r w:rsidRPr="004935CB">
              <w:rPr>
                <w:sz w:val="23"/>
                <w:szCs w:val="23"/>
              </w:rPr>
              <w:t xml:space="preserve">; </w:t>
            </w:r>
            <w:proofErr w:type="spellStart"/>
            <w:r w:rsidRPr="004935CB">
              <w:rPr>
                <w:sz w:val="23"/>
                <w:szCs w:val="23"/>
              </w:rPr>
              <w:t>Boli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infecțioase</w:t>
            </w:r>
            <w:proofErr w:type="spellEnd"/>
            <w:r w:rsidRPr="004935CB">
              <w:rPr>
                <w:sz w:val="23"/>
                <w:szCs w:val="23"/>
              </w:rPr>
              <w:t xml:space="preserve">, </w:t>
            </w:r>
            <w:proofErr w:type="spellStart"/>
            <w:r w:rsidRPr="004935CB">
              <w:rPr>
                <w:sz w:val="23"/>
                <w:szCs w:val="23"/>
              </w:rPr>
              <w:t>medicină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preventivă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şi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prelegeri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proofErr w:type="spellStart"/>
            <w:r w:rsidRPr="004935CB">
              <w:rPr>
                <w:sz w:val="23"/>
                <w:szCs w:val="23"/>
              </w:rPr>
              <w:t>clinice</w:t>
            </w:r>
            <w:proofErr w:type="spellEnd"/>
            <w:r w:rsidRPr="004935CB">
              <w:rPr>
                <w:sz w:val="23"/>
                <w:szCs w:val="23"/>
              </w:rPr>
              <w:t xml:space="preserve"> pe </w:t>
            </w:r>
            <w:proofErr w:type="spellStart"/>
            <w:r w:rsidRPr="004935CB">
              <w:rPr>
                <w:sz w:val="23"/>
                <w:szCs w:val="23"/>
              </w:rPr>
              <w:t>specii</w:t>
            </w:r>
            <w:proofErr w:type="spellEnd"/>
          </w:p>
        </w:tc>
        <w:tc>
          <w:tcPr>
            <w:tcW w:w="2212" w:type="pct"/>
          </w:tcPr>
          <w:p w14:paraId="5822653A" w14:textId="77777777" w:rsidR="00920317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1. </w:t>
            </w:r>
            <w:r w:rsidR="00920317" w:rsidRPr="004935CB">
              <w:rPr>
                <w:sz w:val="23"/>
                <w:szCs w:val="23"/>
              </w:rPr>
              <w:t xml:space="preserve">Conf. </w:t>
            </w:r>
            <w:r w:rsidR="00807715" w:rsidRPr="004935CB">
              <w:rPr>
                <w:sz w:val="23"/>
                <w:szCs w:val="23"/>
              </w:rPr>
              <w:t xml:space="preserve">univ. </w:t>
            </w:r>
            <w:r w:rsidR="00920317" w:rsidRPr="004935CB">
              <w:rPr>
                <w:sz w:val="23"/>
                <w:szCs w:val="23"/>
              </w:rPr>
              <w:t xml:space="preserve">dr. </w:t>
            </w:r>
            <w:r w:rsidRPr="004935CB">
              <w:rPr>
                <w:sz w:val="23"/>
                <w:szCs w:val="23"/>
              </w:rPr>
              <w:t xml:space="preserve">Viorel Cezar </w:t>
            </w:r>
            <w:r w:rsidR="00920317" w:rsidRPr="004935CB">
              <w:rPr>
                <w:sz w:val="23"/>
                <w:szCs w:val="23"/>
              </w:rPr>
              <w:t>F</w:t>
            </w:r>
            <w:r w:rsidRPr="004935CB">
              <w:rPr>
                <w:sz w:val="23"/>
                <w:szCs w:val="23"/>
              </w:rPr>
              <w:t>LORIȘTEAN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- președinte</w:t>
            </w:r>
          </w:p>
          <w:p w14:paraId="3A9237B7" w14:textId="77777777" w:rsidR="00920317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bCs/>
                <w:sz w:val="23"/>
                <w:szCs w:val="23"/>
              </w:rPr>
              <w:t xml:space="preserve">2. </w:t>
            </w:r>
            <w:r w:rsidR="00920317" w:rsidRPr="004935CB">
              <w:rPr>
                <w:sz w:val="23"/>
                <w:szCs w:val="23"/>
              </w:rPr>
              <w:t xml:space="preserve">Conf. </w:t>
            </w:r>
            <w:r w:rsidR="00807715" w:rsidRPr="004935CB">
              <w:rPr>
                <w:sz w:val="23"/>
                <w:szCs w:val="23"/>
              </w:rPr>
              <w:t xml:space="preserve">univ. </w:t>
            </w:r>
            <w:r w:rsidR="00920317" w:rsidRPr="004935CB">
              <w:rPr>
                <w:sz w:val="23"/>
                <w:szCs w:val="23"/>
              </w:rPr>
              <w:t xml:space="preserve">dr. </w:t>
            </w:r>
            <w:r w:rsidRPr="004935CB">
              <w:rPr>
                <w:sz w:val="23"/>
                <w:szCs w:val="23"/>
              </w:rPr>
              <w:t>Irina-</w:t>
            </w:r>
            <w:proofErr w:type="spellStart"/>
            <w:r w:rsidRPr="004935CB">
              <w:rPr>
                <w:sz w:val="23"/>
                <w:szCs w:val="23"/>
              </w:rPr>
              <w:t>Oana</w:t>
            </w:r>
            <w:proofErr w:type="spellEnd"/>
            <w:r w:rsidRPr="004935CB">
              <w:rPr>
                <w:sz w:val="23"/>
                <w:szCs w:val="23"/>
              </w:rPr>
              <w:t xml:space="preserve"> </w:t>
            </w:r>
            <w:r w:rsidR="00920317" w:rsidRPr="004935CB">
              <w:rPr>
                <w:sz w:val="23"/>
                <w:szCs w:val="23"/>
              </w:rPr>
              <w:t>T</w:t>
            </w:r>
            <w:r w:rsidRPr="004935CB">
              <w:rPr>
                <w:sz w:val="23"/>
                <w:szCs w:val="23"/>
              </w:rPr>
              <w:t>ANASE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16703290" w14:textId="77777777" w:rsidR="00920317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3. </w:t>
            </w:r>
            <w:r w:rsidR="00920317" w:rsidRPr="004935CB">
              <w:rPr>
                <w:sz w:val="23"/>
                <w:szCs w:val="23"/>
              </w:rPr>
              <w:t xml:space="preserve">Conf. </w:t>
            </w:r>
            <w:r w:rsidR="00807715" w:rsidRPr="004935CB">
              <w:rPr>
                <w:sz w:val="23"/>
                <w:szCs w:val="23"/>
              </w:rPr>
              <w:t xml:space="preserve">univ. </w:t>
            </w:r>
            <w:r w:rsidR="00920317" w:rsidRPr="004935CB">
              <w:rPr>
                <w:sz w:val="23"/>
                <w:szCs w:val="23"/>
              </w:rPr>
              <w:t xml:space="preserve">dr. </w:t>
            </w:r>
            <w:proofErr w:type="spellStart"/>
            <w:r w:rsidRPr="004935CB">
              <w:rPr>
                <w:sz w:val="23"/>
                <w:szCs w:val="23"/>
              </w:rPr>
              <w:t>Cătălin</w:t>
            </w:r>
            <w:proofErr w:type="spellEnd"/>
            <w:r w:rsidRPr="004935CB">
              <w:rPr>
                <w:sz w:val="23"/>
                <w:szCs w:val="23"/>
              </w:rPr>
              <w:t xml:space="preserve"> CARP-CĂRARE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695071F0" w14:textId="77777777" w:rsidR="00920317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4. </w:t>
            </w:r>
            <w:r w:rsidR="00807715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Pr="004935CB">
              <w:rPr>
                <w:sz w:val="23"/>
                <w:szCs w:val="23"/>
              </w:rPr>
              <w:t xml:space="preserve">Florentina </w:t>
            </w:r>
            <w:r w:rsidR="00920317" w:rsidRPr="004935CB">
              <w:rPr>
                <w:sz w:val="23"/>
                <w:szCs w:val="23"/>
              </w:rPr>
              <w:t>D</w:t>
            </w:r>
            <w:r w:rsidRPr="004935CB">
              <w:rPr>
                <w:sz w:val="23"/>
                <w:szCs w:val="23"/>
              </w:rPr>
              <w:t>ARABAN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4E2FE3CC" w14:textId="77777777" w:rsidR="00920317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5. </w:t>
            </w:r>
            <w:r w:rsidR="00807715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r w:rsidR="002C720D" w:rsidRPr="004935CB">
              <w:rPr>
                <w:sz w:val="23"/>
                <w:szCs w:val="23"/>
              </w:rPr>
              <w:t>Mihaela-</w:t>
            </w:r>
            <w:r w:rsidRPr="004935CB">
              <w:rPr>
                <w:sz w:val="23"/>
                <w:szCs w:val="23"/>
              </w:rPr>
              <w:t xml:space="preserve">Anca </w:t>
            </w:r>
            <w:r w:rsidR="00920317" w:rsidRPr="004935CB">
              <w:rPr>
                <w:sz w:val="23"/>
                <w:szCs w:val="23"/>
              </w:rPr>
              <w:t>D</w:t>
            </w:r>
            <w:r w:rsidRPr="004935CB">
              <w:rPr>
                <w:sz w:val="23"/>
                <w:szCs w:val="23"/>
              </w:rPr>
              <w:t>ASCĂLU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– membru</w:t>
            </w:r>
          </w:p>
          <w:p w14:paraId="1E42DA42" w14:textId="77777777" w:rsidR="00920317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bCs/>
                <w:sz w:val="23"/>
                <w:szCs w:val="23"/>
              </w:rPr>
              <w:t>6.</w:t>
            </w:r>
            <w:r w:rsidR="00AF0202" w:rsidRPr="004935CB">
              <w:rPr>
                <w:bCs/>
                <w:sz w:val="23"/>
                <w:szCs w:val="23"/>
              </w:rPr>
              <w:t xml:space="preserve"> </w:t>
            </w:r>
            <w:r w:rsidR="00920317" w:rsidRPr="004935CB">
              <w:rPr>
                <w:sz w:val="23"/>
                <w:szCs w:val="23"/>
              </w:rPr>
              <w:t>Conf.</w:t>
            </w:r>
            <w:r w:rsidR="00AF0202" w:rsidRPr="004935CB">
              <w:rPr>
                <w:sz w:val="23"/>
                <w:szCs w:val="23"/>
              </w:rPr>
              <w:t xml:space="preserve"> </w:t>
            </w:r>
            <w:r w:rsidR="00807715" w:rsidRPr="004935CB">
              <w:rPr>
                <w:sz w:val="23"/>
                <w:szCs w:val="23"/>
              </w:rPr>
              <w:t xml:space="preserve">univ. </w:t>
            </w:r>
            <w:r w:rsidR="00920317" w:rsidRPr="004935CB">
              <w:rPr>
                <w:sz w:val="23"/>
                <w:szCs w:val="23"/>
              </w:rPr>
              <w:t xml:space="preserve">dr. </w:t>
            </w:r>
            <w:r w:rsidRPr="004935CB">
              <w:rPr>
                <w:sz w:val="23"/>
                <w:szCs w:val="23"/>
              </w:rPr>
              <w:t>Cristina</w:t>
            </w:r>
            <w:r w:rsidR="00272726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 xml:space="preserve">Elena </w:t>
            </w:r>
            <w:r w:rsidR="00920317" w:rsidRPr="004935CB">
              <w:rPr>
                <w:sz w:val="23"/>
                <w:szCs w:val="23"/>
              </w:rPr>
              <w:t>H</w:t>
            </w:r>
            <w:r w:rsidRPr="004935CB">
              <w:rPr>
                <w:sz w:val="23"/>
                <w:szCs w:val="23"/>
              </w:rPr>
              <w:t>ORHOGEA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  <w:p w14:paraId="05BBE4F4" w14:textId="77777777" w:rsidR="00BE53E8" w:rsidRPr="004935CB" w:rsidRDefault="008E6112" w:rsidP="004935CB">
            <w:pPr>
              <w:spacing w:line="276" w:lineRule="auto"/>
              <w:jc w:val="both"/>
              <w:rPr>
                <w:sz w:val="23"/>
                <w:szCs w:val="23"/>
              </w:rPr>
            </w:pPr>
            <w:r w:rsidRPr="004935CB">
              <w:rPr>
                <w:sz w:val="23"/>
                <w:szCs w:val="23"/>
              </w:rPr>
              <w:t xml:space="preserve">7. </w:t>
            </w:r>
            <w:r w:rsidR="00807715" w:rsidRPr="004935CB">
              <w:rPr>
                <w:bCs/>
                <w:sz w:val="23"/>
                <w:szCs w:val="23"/>
                <w:lang w:val="ro-RO"/>
              </w:rPr>
              <w:t xml:space="preserve">Șef de lucrări univ. dr. </w:t>
            </w:r>
            <w:proofErr w:type="spellStart"/>
            <w:r w:rsidRPr="004935CB">
              <w:rPr>
                <w:sz w:val="23"/>
                <w:szCs w:val="23"/>
              </w:rPr>
              <w:t>Oana</w:t>
            </w:r>
            <w:proofErr w:type="spellEnd"/>
            <w:r w:rsidR="00272726" w:rsidRPr="004935CB">
              <w:rPr>
                <w:sz w:val="23"/>
                <w:szCs w:val="23"/>
              </w:rPr>
              <w:t>-</w:t>
            </w:r>
            <w:r w:rsidRPr="004935CB">
              <w:rPr>
                <w:sz w:val="23"/>
                <w:szCs w:val="23"/>
              </w:rPr>
              <w:t xml:space="preserve">Raluca </w:t>
            </w:r>
            <w:r w:rsidR="00920317" w:rsidRPr="004935CB">
              <w:rPr>
                <w:sz w:val="23"/>
                <w:szCs w:val="23"/>
              </w:rPr>
              <w:t>R</w:t>
            </w:r>
            <w:r w:rsidRPr="004935CB">
              <w:rPr>
                <w:sz w:val="23"/>
                <w:szCs w:val="23"/>
              </w:rPr>
              <w:t>USU</w:t>
            </w:r>
            <w:r w:rsidR="006D0E19" w:rsidRPr="004935CB">
              <w:rPr>
                <w:sz w:val="23"/>
                <w:szCs w:val="23"/>
              </w:rPr>
              <w:t>,</w:t>
            </w:r>
            <w:r w:rsidR="00272726" w:rsidRPr="004935CB">
              <w:rPr>
                <w:sz w:val="23"/>
                <w:szCs w:val="23"/>
              </w:rPr>
              <w:t xml:space="preserve"> </w:t>
            </w:r>
            <w:r w:rsidR="00272726" w:rsidRPr="004935CB">
              <w:rPr>
                <w:sz w:val="23"/>
                <w:szCs w:val="23"/>
                <w:lang w:val="ro-RO"/>
              </w:rPr>
              <w:t xml:space="preserve">Universitatea pentru Științele Vieții </w:t>
            </w:r>
            <w:r w:rsidR="00272726" w:rsidRPr="004935CB">
              <w:rPr>
                <w:sz w:val="23"/>
                <w:szCs w:val="23"/>
              </w:rPr>
              <w:t>“</w:t>
            </w:r>
            <w:r w:rsidR="00272726" w:rsidRPr="004935CB">
              <w:rPr>
                <w:sz w:val="23"/>
                <w:szCs w:val="23"/>
                <w:lang w:val="ro-RO"/>
              </w:rPr>
              <w:t>Ion Ionescu de la Brad” din Iași – membru supleant</w:t>
            </w:r>
          </w:p>
        </w:tc>
      </w:tr>
    </w:tbl>
    <w:p w14:paraId="053157E2" w14:textId="684EA74B" w:rsidR="004935CB" w:rsidRDefault="004935CB" w:rsidP="004935CB">
      <w:pPr>
        <w:ind w:firstLine="708"/>
      </w:pPr>
      <w:r>
        <w:br w:type="textWrapping" w:clear="all"/>
      </w:r>
    </w:p>
    <w:p w14:paraId="222B0698" w14:textId="510539B0" w:rsidR="004935CB" w:rsidRDefault="004935CB" w:rsidP="004935CB">
      <w:pPr>
        <w:ind w:firstLine="708"/>
      </w:pPr>
      <w:proofErr w:type="spellStart"/>
      <w:r>
        <w:t>Aprobat</w:t>
      </w:r>
      <w:r>
        <w:t>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ședința</w:t>
      </w:r>
      <w:proofErr w:type="spellEnd"/>
      <w:r>
        <w:t xml:space="preserve"> </w:t>
      </w:r>
      <w:proofErr w:type="spellStart"/>
      <w:r>
        <w:t>ordinară</w:t>
      </w:r>
      <w:proofErr w:type="spellEnd"/>
      <w:r>
        <w:t xml:space="preserve"> de Senat din </w:t>
      </w:r>
      <w:r>
        <w:t>19</w:t>
      </w:r>
      <w:r>
        <w:t>.1</w:t>
      </w:r>
      <w:r>
        <w:t>2</w:t>
      </w:r>
      <w:r>
        <w:t>.2024.</w:t>
      </w:r>
    </w:p>
    <w:p w14:paraId="508304CE" w14:textId="77777777" w:rsidR="004935CB" w:rsidRDefault="004935CB" w:rsidP="004935CB">
      <w:pPr>
        <w:ind w:firstLine="708"/>
        <w:rPr>
          <w:sz w:val="22"/>
          <w:szCs w:val="22"/>
        </w:rPr>
      </w:pPr>
    </w:p>
    <w:p w14:paraId="67A8AB3D" w14:textId="77777777" w:rsidR="004935CB" w:rsidRDefault="004935CB" w:rsidP="004935CB">
      <w:pPr>
        <w:spacing w:line="276" w:lineRule="auto"/>
      </w:pPr>
    </w:p>
    <w:p w14:paraId="4CBE41F0" w14:textId="65418DF9" w:rsidR="004935CB" w:rsidRDefault="004935CB" w:rsidP="004935CB">
      <w:pPr>
        <w:spacing w:line="276" w:lineRule="auto"/>
        <w:ind w:left="2124"/>
        <w:rPr>
          <w:b/>
          <w:bCs/>
        </w:rPr>
      </w:pPr>
      <w:r>
        <w:rPr>
          <w:b/>
          <w:bCs/>
        </w:rPr>
        <w:t xml:space="preserve">   PREȘEDINTE SENAT,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RECTOR,</w:t>
      </w:r>
    </w:p>
    <w:p w14:paraId="39F47AEA" w14:textId="77777777" w:rsidR="004935CB" w:rsidRDefault="004935CB" w:rsidP="004935CB">
      <w:pPr>
        <w:spacing w:line="276" w:lineRule="auto"/>
        <w:ind w:left="1416" w:firstLine="708"/>
        <w:rPr>
          <w:b/>
          <w:bCs/>
        </w:rPr>
      </w:pPr>
      <w:r>
        <w:rPr>
          <w:b/>
          <w:bCs/>
        </w:rPr>
        <w:t>Prof. univ. dr. Vasile VÎNTU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Prof. univ. dr. Gerard JITĂREANU</w:t>
      </w:r>
    </w:p>
    <w:p w14:paraId="5ADB6D42" w14:textId="77777777" w:rsidR="00F26E5D" w:rsidRPr="00AD0356" w:rsidRDefault="00F26E5D" w:rsidP="004935CB">
      <w:pPr>
        <w:spacing w:line="276" w:lineRule="auto"/>
        <w:ind w:left="7200" w:firstLine="720"/>
        <w:jc w:val="both"/>
        <w:rPr>
          <w:lang w:val="it-IT"/>
        </w:rPr>
      </w:pPr>
    </w:p>
    <w:sectPr w:rsidR="00F26E5D" w:rsidRPr="00AD0356" w:rsidSect="005A6C9B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851" w:right="851" w:bottom="851" w:left="851" w:header="34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EAD66" w14:textId="77777777" w:rsidR="00287AB9" w:rsidRDefault="00287AB9" w:rsidP="004935CB">
      <w:r>
        <w:separator/>
      </w:r>
    </w:p>
  </w:endnote>
  <w:endnote w:type="continuationSeparator" w:id="0">
    <w:p w14:paraId="2187B656" w14:textId="77777777" w:rsidR="00287AB9" w:rsidRDefault="00287AB9" w:rsidP="0049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low SemiBold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0365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5B816D" w14:textId="67063383" w:rsidR="004935CB" w:rsidRDefault="004935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BC66B6" w14:textId="77777777" w:rsidR="004935CB" w:rsidRDefault="004935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13" w:type="dxa"/>
      <w:tblLayout w:type="fixed"/>
      <w:tblLook w:val="04A0" w:firstRow="1" w:lastRow="0" w:firstColumn="1" w:lastColumn="0" w:noHBand="0" w:noVBand="1"/>
    </w:tblPr>
    <w:tblGrid>
      <w:gridCol w:w="6854"/>
      <w:gridCol w:w="5845"/>
      <w:gridCol w:w="1814"/>
    </w:tblGrid>
    <w:tr w:rsidR="004935CB" w:rsidRPr="00451194" w14:paraId="552FE708" w14:textId="77777777" w:rsidTr="004935CB">
      <w:trPr>
        <w:trHeight w:val="93"/>
      </w:trPr>
      <w:tc>
        <w:tcPr>
          <w:tcW w:w="6854" w:type="dxa"/>
          <w:tcBorders>
            <w:top w:val="single" w:sz="2" w:space="0" w:color="BFBFBF"/>
          </w:tcBorders>
          <w:vAlign w:val="center"/>
        </w:tcPr>
        <w:p w14:paraId="63C9D52D" w14:textId="77777777" w:rsidR="004935CB" w:rsidRPr="007B7397" w:rsidRDefault="004935CB" w:rsidP="004935CB">
          <w:pPr>
            <w:pStyle w:val="Footer"/>
            <w:widowControl w:val="0"/>
            <w:rPr>
              <w:rFonts w:ascii="Segoe UI" w:hAnsi="Segoe UI" w:cs="Segoe UI"/>
              <w:sz w:val="17"/>
              <w:szCs w:val="17"/>
              <w:lang w:val="ro-RO"/>
            </w:rPr>
          </w:pPr>
        </w:p>
      </w:tc>
      <w:tc>
        <w:tcPr>
          <w:tcW w:w="5845" w:type="dxa"/>
          <w:tcBorders>
            <w:top w:val="single" w:sz="2" w:space="0" w:color="BFBFBF"/>
          </w:tcBorders>
          <w:vAlign w:val="center"/>
        </w:tcPr>
        <w:p w14:paraId="5103FF08" w14:textId="77777777" w:rsidR="004935CB" w:rsidRPr="007B7397" w:rsidRDefault="004935CB" w:rsidP="004935CB">
          <w:pPr>
            <w:pStyle w:val="Footer"/>
            <w:widowControl w:val="0"/>
            <w:rPr>
              <w:rFonts w:ascii="Segoe UI" w:hAnsi="Segoe UI" w:cs="Segoe UI"/>
              <w:sz w:val="17"/>
              <w:szCs w:val="17"/>
            </w:rPr>
          </w:pPr>
        </w:p>
      </w:tc>
      <w:tc>
        <w:tcPr>
          <w:tcW w:w="1814" w:type="dxa"/>
          <w:tcBorders>
            <w:top w:val="single" w:sz="2" w:space="0" w:color="BFBFBF"/>
          </w:tcBorders>
          <w:vAlign w:val="center"/>
        </w:tcPr>
        <w:p w14:paraId="215BAE06" w14:textId="77777777" w:rsidR="004935CB" w:rsidRPr="007B7397" w:rsidRDefault="004935CB" w:rsidP="004935CB">
          <w:pPr>
            <w:pStyle w:val="Footer"/>
            <w:widowControl w:val="0"/>
            <w:rPr>
              <w:rFonts w:ascii="Segoe UI" w:hAnsi="Segoe UI" w:cs="Segoe UI"/>
              <w:sz w:val="17"/>
              <w:szCs w:val="17"/>
            </w:rPr>
          </w:pPr>
        </w:p>
      </w:tc>
    </w:tr>
    <w:tr w:rsidR="004935CB" w:rsidRPr="00451194" w14:paraId="4F0BCE32" w14:textId="77777777" w:rsidTr="004935CB">
      <w:trPr>
        <w:trHeight w:val="355"/>
      </w:trPr>
      <w:tc>
        <w:tcPr>
          <w:tcW w:w="6854" w:type="dxa"/>
          <w:tcBorders>
            <w:left w:val="single" w:sz="12" w:space="0" w:color="218338"/>
            <w:right w:val="single" w:sz="12" w:space="0" w:color="218338"/>
          </w:tcBorders>
          <w:vAlign w:val="center"/>
        </w:tcPr>
        <w:p w14:paraId="29BF095B" w14:textId="77777777" w:rsidR="004935CB" w:rsidRPr="0045408D" w:rsidRDefault="004935CB" w:rsidP="004935CB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  <w:lang w:val="ro-RO"/>
            </w:rPr>
          </w:pPr>
          <w:r w:rsidRPr="0045408D">
            <w:rPr>
              <w:rFonts w:ascii="Segoe UI" w:hAnsi="Segoe UI" w:cs="Segoe UI"/>
              <w:sz w:val="13"/>
              <w:szCs w:val="13"/>
              <w:lang w:val="ro-RO"/>
            </w:rPr>
            <w:t>Aleea Mihail Sadoveanu nr. 3</w:t>
          </w:r>
        </w:p>
        <w:p w14:paraId="20D6ADAB" w14:textId="77777777" w:rsidR="004935CB" w:rsidRPr="0045408D" w:rsidRDefault="004935CB" w:rsidP="004935CB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  <w:lang w:val="ro-RO"/>
            </w:rPr>
          </w:pPr>
          <w:proofErr w:type="spellStart"/>
          <w:r w:rsidRPr="0045408D">
            <w:rPr>
              <w:rFonts w:ascii="Segoe UI" w:hAnsi="Segoe UI" w:cs="Segoe UI"/>
              <w:sz w:val="13"/>
              <w:szCs w:val="13"/>
              <w:lang w:val="ro-RO"/>
            </w:rPr>
            <w:t>Iaşi</w:t>
          </w:r>
          <w:proofErr w:type="spellEnd"/>
          <w:r w:rsidRPr="0045408D">
            <w:rPr>
              <w:rFonts w:ascii="Segoe UI" w:hAnsi="Segoe UI" w:cs="Segoe UI"/>
              <w:sz w:val="13"/>
              <w:szCs w:val="13"/>
              <w:lang w:val="ro-RO"/>
            </w:rPr>
            <w:t>, 700490, România</w:t>
          </w:r>
        </w:p>
      </w:tc>
      <w:tc>
        <w:tcPr>
          <w:tcW w:w="5845" w:type="dxa"/>
          <w:tcBorders>
            <w:left w:val="single" w:sz="12" w:space="0" w:color="218338"/>
            <w:right w:val="single" w:sz="12" w:space="0" w:color="218338"/>
          </w:tcBorders>
          <w:vAlign w:val="center"/>
        </w:tcPr>
        <w:p w14:paraId="66D14924" w14:textId="77777777" w:rsidR="004935CB" w:rsidRPr="0045408D" w:rsidRDefault="004935CB" w:rsidP="004935CB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 xml:space="preserve">T: +40 232 </w:t>
          </w:r>
          <w:r>
            <w:rPr>
              <w:rFonts w:ascii="Segoe UI" w:hAnsi="Segoe UI" w:cs="Segoe UI"/>
              <w:sz w:val="13"/>
              <w:szCs w:val="13"/>
            </w:rPr>
            <w:t>407.407</w:t>
          </w:r>
        </w:p>
        <w:p w14:paraId="05EFE9FC" w14:textId="77777777" w:rsidR="004935CB" w:rsidRPr="0045408D" w:rsidRDefault="004935CB" w:rsidP="004935CB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>F: +40 232 260.650</w:t>
          </w:r>
        </w:p>
      </w:tc>
      <w:tc>
        <w:tcPr>
          <w:tcW w:w="1814" w:type="dxa"/>
          <w:tcBorders>
            <w:left w:val="single" w:sz="12" w:space="0" w:color="218338"/>
          </w:tcBorders>
          <w:vAlign w:val="center"/>
        </w:tcPr>
        <w:p w14:paraId="5FF01E58" w14:textId="77777777" w:rsidR="004935CB" w:rsidRPr="0045408D" w:rsidRDefault="004935CB" w:rsidP="004935CB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>www.uaiasi.ro</w:t>
          </w:r>
        </w:p>
        <w:p w14:paraId="19C8FFD8" w14:textId="2DCF71EF" w:rsidR="004935CB" w:rsidRPr="0045408D" w:rsidRDefault="004935CB" w:rsidP="004935CB">
          <w:pPr>
            <w:pStyle w:val="Footer"/>
            <w:widowControl w:val="0"/>
            <w:ind w:right="-33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>rectorat@</w:t>
          </w:r>
          <w:r>
            <w:rPr>
              <w:rFonts w:ascii="Segoe UI" w:hAnsi="Segoe UI" w:cs="Segoe UI"/>
              <w:sz w:val="13"/>
              <w:szCs w:val="13"/>
            </w:rPr>
            <w:t>iuls</w:t>
          </w:r>
          <w:r w:rsidRPr="0045408D">
            <w:rPr>
              <w:rFonts w:ascii="Segoe UI" w:hAnsi="Segoe UI" w:cs="Segoe UI"/>
              <w:sz w:val="13"/>
              <w:szCs w:val="13"/>
            </w:rPr>
            <w:t>.r</w:t>
          </w:r>
          <w:r>
            <w:rPr>
              <w:rFonts w:ascii="Segoe UI" w:hAnsi="Segoe UI" w:cs="Segoe UI"/>
              <w:sz w:val="13"/>
              <w:szCs w:val="13"/>
            </w:rPr>
            <w:t>o</w:t>
          </w:r>
        </w:p>
      </w:tc>
    </w:tr>
  </w:tbl>
  <w:p w14:paraId="218EF3DA" w14:textId="77777777" w:rsidR="004935CB" w:rsidRDefault="00493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A261" w14:textId="77777777" w:rsidR="00287AB9" w:rsidRDefault="00287AB9" w:rsidP="004935CB">
      <w:r>
        <w:separator/>
      </w:r>
    </w:p>
  </w:footnote>
  <w:footnote w:type="continuationSeparator" w:id="0">
    <w:p w14:paraId="48ADB9AE" w14:textId="77777777" w:rsidR="00287AB9" w:rsidRDefault="00287AB9" w:rsidP="00493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5F01" w14:textId="022FC6F4" w:rsidR="004935CB" w:rsidRDefault="004935CB" w:rsidP="004935C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92" w:type="dxa"/>
      <w:tblBorders>
        <w:bottom w:val="single" w:sz="8" w:space="0" w:color="0066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18"/>
      <w:gridCol w:w="12674"/>
    </w:tblGrid>
    <w:tr w:rsidR="004935CB" w:rsidRPr="003206B8" w14:paraId="63C8DC41" w14:textId="77777777" w:rsidTr="000E74F0">
      <w:trPr>
        <w:trHeight w:val="1020"/>
      </w:trPr>
      <w:tc>
        <w:tcPr>
          <w:tcW w:w="1418" w:type="dxa"/>
          <w:vAlign w:val="center"/>
        </w:tcPr>
        <w:p w14:paraId="68DE15DB" w14:textId="77777777" w:rsidR="004935CB" w:rsidRPr="003206B8" w:rsidRDefault="004935CB" w:rsidP="004935CB">
          <w:pPr>
            <w:pStyle w:val="BodyText"/>
            <w:ind w:left="85"/>
            <w:rPr>
              <w:rFonts w:ascii="Barlow SemiBold" w:hAnsi="Barlow SemiBold" w:cs="Segoe UI"/>
              <w:b/>
              <w:color w:val="218338"/>
              <w:spacing w:val="-3"/>
              <w:sz w:val="20"/>
            </w:rPr>
          </w:pPr>
          <w:r>
            <w:rPr>
              <w:rFonts w:ascii="Barlow SemiBold" w:hAnsi="Barlow SemiBold" w:cs="Segoe UI"/>
              <w:b/>
              <w:noProof/>
              <w:color w:val="218338"/>
              <w:spacing w:val="-3"/>
              <w:sz w:val="20"/>
            </w:rPr>
            <w:drawing>
              <wp:inline distT="0" distB="0" distL="0" distR="0" wp14:anchorId="24EB853D" wp14:editId="7A632D21">
                <wp:extent cx="704850" cy="885825"/>
                <wp:effectExtent l="0" t="0" r="0" b="0"/>
                <wp:docPr id="4" name="Picture 4" descr="Logo_USV_RO_va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USV_RO_va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74" w:type="dxa"/>
          <w:shd w:val="clear" w:color="auto" w:fill="auto"/>
          <w:vAlign w:val="bottom"/>
        </w:tcPr>
        <w:p w14:paraId="2AF96892" w14:textId="77777777" w:rsidR="004935CB" w:rsidRPr="008F066D" w:rsidRDefault="004935CB" w:rsidP="004935CB">
          <w:pPr>
            <w:pStyle w:val="BodyText"/>
            <w:ind w:left="85"/>
            <w:rPr>
              <w:rFonts w:ascii="Calibri" w:hAnsi="Calibri" w:cs="Segoe UI"/>
              <w:color w:val="006600"/>
              <w:sz w:val="24"/>
              <w:szCs w:val="24"/>
              <w:lang w:val="it-IT"/>
            </w:rPr>
          </w:pPr>
          <w:r w:rsidRPr="008F066D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Ministerul Educa</w:t>
          </w:r>
          <w:r w:rsidRPr="008F066D">
            <w:rPr>
              <w:rFonts w:ascii="Calibri" w:hAnsi="Calibri" w:cs="Arial"/>
              <w:color w:val="006600"/>
              <w:sz w:val="24"/>
              <w:szCs w:val="24"/>
              <w:lang w:val="it-IT"/>
            </w:rPr>
            <w:t>ț</w:t>
          </w:r>
          <w:r w:rsidRPr="008F066D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iei</w:t>
          </w:r>
        </w:p>
        <w:p w14:paraId="3D2D861A" w14:textId="77777777" w:rsidR="004935CB" w:rsidRPr="008F066D" w:rsidRDefault="004935CB" w:rsidP="004935CB">
          <w:pPr>
            <w:pStyle w:val="BodyText"/>
            <w:ind w:left="85"/>
            <w:rPr>
              <w:rFonts w:ascii="Calibri" w:hAnsi="Calibri" w:cs="Segoe UI"/>
              <w:color w:val="006600"/>
              <w:sz w:val="25"/>
              <w:szCs w:val="25"/>
              <w:lang w:val="it-IT"/>
            </w:rPr>
          </w:pPr>
          <w:r w:rsidRPr="008F066D">
            <w:rPr>
              <w:rFonts w:ascii="Calibri" w:hAnsi="Calibri" w:cs="Segoe UI"/>
              <w:color w:val="006600"/>
              <w:sz w:val="25"/>
              <w:szCs w:val="25"/>
              <w:lang w:val="it-IT"/>
            </w:rPr>
            <w:t>UNIVERSITATEA pentru ȘTIINȚELE  VIEȚII</w:t>
          </w:r>
        </w:p>
        <w:p w14:paraId="167E5DDA" w14:textId="77777777" w:rsidR="004935CB" w:rsidRPr="008F066D" w:rsidRDefault="004935CB" w:rsidP="004935CB">
          <w:pPr>
            <w:pStyle w:val="BodyText"/>
            <w:rPr>
              <w:rFonts w:ascii="Calibri" w:hAnsi="Calibri" w:cs="Segoe UI"/>
              <w:color w:val="006600"/>
              <w:sz w:val="25"/>
              <w:szCs w:val="25"/>
              <w:lang w:val="it-IT"/>
            </w:rPr>
          </w:pPr>
          <w:r w:rsidRPr="008F066D">
            <w:rPr>
              <w:rFonts w:ascii="Calibri" w:hAnsi="Calibri" w:cs="Segoe UI"/>
              <w:color w:val="006600"/>
              <w:sz w:val="25"/>
              <w:szCs w:val="25"/>
              <w:lang w:val="it-IT"/>
            </w:rPr>
            <w:t>„ION IONESCU de la BRAD” din IAȘI</w:t>
          </w:r>
        </w:p>
        <w:p w14:paraId="08E335D6" w14:textId="77777777" w:rsidR="004935CB" w:rsidRDefault="004935CB" w:rsidP="004935CB">
          <w:pPr>
            <w:pStyle w:val="BodyText"/>
            <w:rPr>
              <w:rFonts w:ascii="Calibri" w:hAnsi="Calibri" w:cs="Segoe UI"/>
              <w:color w:val="006600"/>
              <w:sz w:val="25"/>
              <w:szCs w:val="25"/>
              <w:lang w:val="it-IT"/>
            </w:rPr>
          </w:pPr>
          <w:r w:rsidRPr="008F066D">
            <w:rPr>
              <w:rFonts w:ascii="Calibri" w:hAnsi="Calibri" w:cs="Segoe UI"/>
              <w:color w:val="006600"/>
              <w:sz w:val="25"/>
              <w:szCs w:val="25"/>
              <w:lang w:val="it-IT"/>
            </w:rPr>
            <w:t>“Iasi University of Life Sciences”</w:t>
          </w:r>
        </w:p>
        <w:p w14:paraId="0F950AB8" w14:textId="77777777" w:rsidR="004935CB" w:rsidRPr="003206B8" w:rsidRDefault="004935CB" w:rsidP="004935CB">
          <w:pPr>
            <w:pStyle w:val="BodyText"/>
            <w:rPr>
              <w:rFonts w:ascii="Barlow SemiBold" w:hAnsi="Barlow SemiBold" w:cs="Segoe UI"/>
              <w:sz w:val="24"/>
              <w:szCs w:val="24"/>
              <w:lang w:val="it-IT"/>
            </w:rPr>
          </w:pPr>
        </w:p>
      </w:tc>
    </w:tr>
    <w:tr w:rsidR="004935CB" w:rsidRPr="003206B8" w14:paraId="7F31648E" w14:textId="77777777" w:rsidTr="000E74F0">
      <w:trPr>
        <w:trHeight w:val="64"/>
      </w:trPr>
      <w:tc>
        <w:tcPr>
          <w:tcW w:w="1418" w:type="dxa"/>
          <w:vAlign w:val="bottom"/>
        </w:tcPr>
        <w:p w14:paraId="2BB69849" w14:textId="77777777" w:rsidR="004935CB" w:rsidRPr="003206B8" w:rsidRDefault="004935CB" w:rsidP="004935CB">
          <w:pPr>
            <w:pStyle w:val="BodyText"/>
            <w:rPr>
              <w:rFonts w:ascii="Barlow SemiBold" w:hAnsi="Barlow SemiBold" w:cs="Segoe UI"/>
              <w:color w:val="FFFFFF"/>
              <w:sz w:val="2"/>
              <w:szCs w:val="2"/>
              <w:lang w:val="it-IT"/>
            </w:rPr>
          </w:pPr>
        </w:p>
      </w:tc>
      <w:tc>
        <w:tcPr>
          <w:tcW w:w="12674" w:type="dxa"/>
          <w:shd w:val="clear" w:color="auto" w:fill="auto"/>
          <w:vAlign w:val="bottom"/>
        </w:tcPr>
        <w:p w14:paraId="16FCE6DD" w14:textId="77777777" w:rsidR="004935CB" w:rsidRPr="003206B8" w:rsidRDefault="004935CB" w:rsidP="004935CB">
          <w:pPr>
            <w:pStyle w:val="BodyText"/>
            <w:jc w:val="right"/>
            <w:rPr>
              <w:rFonts w:ascii="Barlow SemiBold" w:hAnsi="Barlow SemiBold" w:cs="Segoe UI"/>
              <w:sz w:val="2"/>
              <w:szCs w:val="2"/>
              <w:lang w:val="it-IT"/>
            </w:rPr>
          </w:pPr>
        </w:p>
      </w:tc>
    </w:tr>
  </w:tbl>
  <w:p w14:paraId="3A9D9AC8" w14:textId="77777777" w:rsidR="004935CB" w:rsidRPr="004935CB" w:rsidRDefault="004935CB" w:rsidP="00493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90376"/>
    <w:multiLevelType w:val="hybridMultilevel"/>
    <w:tmpl w:val="BD469F3E"/>
    <w:lvl w:ilvl="0" w:tplc="077A255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A91"/>
    <w:rsid w:val="0002089B"/>
    <w:rsid w:val="000319FB"/>
    <w:rsid w:val="00051542"/>
    <w:rsid w:val="00057511"/>
    <w:rsid w:val="00062747"/>
    <w:rsid w:val="00063A31"/>
    <w:rsid w:val="000808FE"/>
    <w:rsid w:val="00083353"/>
    <w:rsid w:val="000B0D71"/>
    <w:rsid w:val="000B55CD"/>
    <w:rsid w:val="000B595D"/>
    <w:rsid w:val="000E691F"/>
    <w:rsid w:val="000E7961"/>
    <w:rsid w:val="000F1AD5"/>
    <w:rsid w:val="000F6CE4"/>
    <w:rsid w:val="001157CB"/>
    <w:rsid w:val="001256F2"/>
    <w:rsid w:val="00137B50"/>
    <w:rsid w:val="001435AB"/>
    <w:rsid w:val="0014371C"/>
    <w:rsid w:val="00151914"/>
    <w:rsid w:val="00157238"/>
    <w:rsid w:val="00162D9F"/>
    <w:rsid w:val="00163E01"/>
    <w:rsid w:val="001716F7"/>
    <w:rsid w:val="00190BDF"/>
    <w:rsid w:val="001957D2"/>
    <w:rsid w:val="00197460"/>
    <w:rsid w:val="001A27D1"/>
    <w:rsid w:val="001A29C1"/>
    <w:rsid w:val="001A3964"/>
    <w:rsid w:val="001A532A"/>
    <w:rsid w:val="001B14B1"/>
    <w:rsid w:val="001B7125"/>
    <w:rsid w:val="001C1D86"/>
    <w:rsid w:val="001C3F1F"/>
    <w:rsid w:val="001D606B"/>
    <w:rsid w:val="001F48B6"/>
    <w:rsid w:val="001F57B8"/>
    <w:rsid w:val="00201046"/>
    <w:rsid w:val="002021C4"/>
    <w:rsid w:val="00211EDD"/>
    <w:rsid w:val="002424D5"/>
    <w:rsid w:val="002428E5"/>
    <w:rsid w:val="00243310"/>
    <w:rsid w:val="002452CF"/>
    <w:rsid w:val="00246DDD"/>
    <w:rsid w:val="00272726"/>
    <w:rsid w:val="00273341"/>
    <w:rsid w:val="00273C4F"/>
    <w:rsid w:val="00283AAB"/>
    <w:rsid w:val="0028475A"/>
    <w:rsid w:val="00286379"/>
    <w:rsid w:val="002877A6"/>
    <w:rsid w:val="00287AB9"/>
    <w:rsid w:val="002921ED"/>
    <w:rsid w:val="00296E6E"/>
    <w:rsid w:val="002A10E7"/>
    <w:rsid w:val="002A3546"/>
    <w:rsid w:val="002A5C3D"/>
    <w:rsid w:val="002C59B4"/>
    <w:rsid w:val="002C5A98"/>
    <w:rsid w:val="002C720D"/>
    <w:rsid w:val="002D3AEB"/>
    <w:rsid w:val="002F0BC1"/>
    <w:rsid w:val="002F1652"/>
    <w:rsid w:val="00305748"/>
    <w:rsid w:val="003105AD"/>
    <w:rsid w:val="00313C05"/>
    <w:rsid w:val="00316139"/>
    <w:rsid w:val="00316F5D"/>
    <w:rsid w:val="0032773E"/>
    <w:rsid w:val="003321DA"/>
    <w:rsid w:val="00334729"/>
    <w:rsid w:val="00360161"/>
    <w:rsid w:val="00364C0B"/>
    <w:rsid w:val="003772B8"/>
    <w:rsid w:val="0038647B"/>
    <w:rsid w:val="003A028B"/>
    <w:rsid w:val="003A32BB"/>
    <w:rsid w:val="003A37D3"/>
    <w:rsid w:val="003A4C09"/>
    <w:rsid w:val="003A688A"/>
    <w:rsid w:val="003C008D"/>
    <w:rsid w:val="003C2BF3"/>
    <w:rsid w:val="003F07F3"/>
    <w:rsid w:val="003F4BAB"/>
    <w:rsid w:val="003F5E02"/>
    <w:rsid w:val="004002B0"/>
    <w:rsid w:val="004015F5"/>
    <w:rsid w:val="00404DA7"/>
    <w:rsid w:val="00406635"/>
    <w:rsid w:val="00425314"/>
    <w:rsid w:val="004335AE"/>
    <w:rsid w:val="004534BD"/>
    <w:rsid w:val="00461C34"/>
    <w:rsid w:val="00465FB5"/>
    <w:rsid w:val="00471EC1"/>
    <w:rsid w:val="00472FE1"/>
    <w:rsid w:val="00480270"/>
    <w:rsid w:val="00481430"/>
    <w:rsid w:val="00481EE3"/>
    <w:rsid w:val="004836B3"/>
    <w:rsid w:val="00483896"/>
    <w:rsid w:val="004842E9"/>
    <w:rsid w:val="004904BB"/>
    <w:rsid w:val="0049106D"/>
    <w:rsid w:val="00491FF0"/>
    <w:rsid w:val="004935CB"/>
    <w:rsid w:val="004A3315"/>
    <w:rsid w:val="004A60B6"/>
    <w:rsid w:val="004B4619"/>
    <w:rsid w:val="004B4A12"/>
    <w:rsid w:val="004B5BE9"/>
    <w:rsid w:val="004C2EF3"/>
    <w:rsid w:val="004C52CB"/>
    <w:rsid w:val="004D6181"/>
    <w:rsid w:val="004D71E5"/>
    <w:rsid w:val="004E605D"/>
    <w:rsid w:val="004F4D17"/>
    <w:rsid w:val="004F6574"/>
    <w:rsid w:val="004F7DC2"/>
    <w:rsid w:val="005040A2"/>
    <w:rsid w:val="00507937"/>
    <w:rsid w:val="00520A91"/>
    <w:rsid w:val="00521238"/>
    <w:rsid w:val="005267ED"/>
    <w:rsid w:val="005325F1"/>
    <w:rsid w:val="00551EA6"/>
    <w:rsid w:val="00554DD3"/>
    <w:rsid w:val="005561F7"/>
    <w:rsid w:val="00556F0F"/>
    <w:rsid w:val="005660BF"/>
    <w:rsid w:val="0057434F"/>
    <w:rsid w:val="005965E1"/>
    <w:rsid w:val="005A2A2A"/>
    <w:rsid w:val="005A2AEA"/>
    <w:rsid w:val="005A6C9B"/>
    <w:rsid w:val="005B2A69"/>
    <w:rsid w:val="005B32AD"/>
    <w:rsid w:val="005B3782"/>
    <w:rsid w:val="005C1F01"/>
    <w:rsid w:val="005D039C"/>
    <w:rsid w:val="005E4D60"/>
    <w:rsid w:val="0060237A"/>
    <w:rsid w:val="00616A8F"/>
    <w:rsid w:val="00632E7C"/>
    <w:rsid w:val="00636DA6"/>
    <w:rsid w:val="0063765F"/>
    <w:rsid w:val="006461FC"/>
    <w:rsid w:val="006507B7"/>
    <w:rsid w:val="00651A21"/>
    <w:rsid w:val="00652155"/>
    <w:rsid w:val="00656929"/>
    <w:rsid w:val="00665B80"/>
    <w:rsid w:val="00665E95"/>
    <w:rsid w:val="00666C8D"/>
    <w:rsid w:val="0067201D"/>
    <w:rsid w:val="006726A2"/>
    <w:rsid w:val="00673DBF"/>
    <w:rsid w:val="00674A0C"/>
    <w:rsid w:val="00677070"/>
    <w:rsid w:val="00682141"/>
    <w:rsid w:val="00684E17"/>
    <w:rsid w:val="00690716"/>
    <w:rsid w:val="006A3166"/>
    <w:rsid w:val="006C0B6A"/>
    <w:rsid w:val="006C0C8B"/>
    <w:rsid w:val="006C2EC3"/>
    <w:rsid w:val="006C4A2D"/>
    <w:rsid w:val="006D0E19"/>
    <w:rsid w:val="006D1747"/>
    <w:rsid w:val="006D1E0A"/>
    <w:rsid w:val="006D3D78"/>
    <w:rsid w:val="006F2E7C"/>
    <w:rsid w:val="0070538F"/>
    <w:rsid w:val="00707D8C"/>
    <w:rsid w:val="00713EA6"/>
    <w:rsid w:val="00730D90"/>
    <w:rsid w:val="00731B6D"/>
    <w:rsid w:val="00734B12"/>
    <w:rsid w:val="0073681C"/>
    <w:rsid w:val="00737A13"/>
    <w:rsid w:val="0075227D"/>
    <w:rsid w:val="00752AC3"/>
    <w:rsid w:val="00753EF8"/>
    <w:rsid w:val="007560AE"/>
    <w:rsid w:val="00763488"/>
    <w:rsid w:val="00767861"/>
    <w:rsid w:val="00780672"/>
    <w:rsid w:val="00785A4A"/>
    <w:rsid w:val="007956AB"/>
    <w:rsid w:val="007A1936"/>
    <w:rsid w:val="007A653B"/>
    <w:rsid w:val="007B13F4"/>
    <w:rsid w:val="007D093B"/>
    <w:rsid w:val="007E27A8"/>
    <w:rsid w:val="007E5A3E"/>
    <w:rsid w:val="007F5DDF"/>
    <w:rsid w:val="00801429"/>
    <w:rsid w:val="00801C10"/>
    <w:rsid w:val="00807715"/>
    <w:rsid w:val="00812124"/>
    <w:rsid w:val="00816C30"/>
    <w:rsid w:val="00816C5B"/>
    <w:rsid w:val="00821CC3"/>
    <w:rsid w:val="00833C83"/>
    <w:rsid w:val="00836682"/>
    <w:rsid w:val="00840299"/>
    <w:rsid w:val="0084263C"/>
    <w:rsid w:val="00846B15"/>
    <w:rsid w:val="008555D0"/>
    <w:rsid w:val="008562A5"/>
    <w:rsid w:val="008668AE"/>
    <w:rsid w:val="00866FCF"/>
    <w:rsid w:val="00886143"/>
    <w:rsid w:val="00892CAD"/>
    <w:rsid w:val="008A2A00"/>
    <w:rsid w:val="008B6C63"/>
    <w:rsid w:val="008B73DD"/>
    <w:rsid w:val="008C4021"/>
    <w:rsid w:val="008E6112"/>
    <w:rsid w:val="008E683E"/>
    <w:rsid w:val="008E7706"/>
    <w:rsid w:val="00904DE8"/>
    <w:rsid w:val="00920317"/>
    <w:rsid w:val="009414F3"/>
    <w:rsid w:val="00943320"/>
    <w:rsid w:val="0094407E"/>
    <w:rsid w:val="0095497D"/>
    <w:rsid w:val="009648F8"/>
    <w:rsid w:val="00975BD0"/>
    <w:rsid w:val="00983BF3"/>
    <w:rsid w:val="00984A24"/>
    <w:rsid w:val="00991435"/>
    <w:rsid w:val="009B239F"/>
    <w:rsid w:val="009B5BB7"/>
    <w:rsid w:val="009C15F7"/>
    <w:rsid w:val="009D309B"/>
    <w:rsid w:val="009D4E71"/>
    <w:rsid w:val="009E711A"/>
    <w:rsid w:val="009E76C9"/>
    <w:rsid w:val="00A03284"/>
    <w:rsid w:val="00A03F5E"/>
    <w:rsid w:val="00A06678"/>
    <w:rsid w:val="00A15701"/>
    <w:rsid w:val="00A24333"/>
    <w:rsid w:val="00A27B93"/>
    <w:rsid w:val="00A32900"/>
    <w:rsid w:val="00A349D2"/>
    <w:rsid w:val="00A417AA"/>
    <w:rsid w:val="00A4551F"/>
    <w:rsid w:val="00A45834"/>
    <w:rsid w:val="00A4787A"/>
    <w:rsid w:val="00A51C2D"/>
    <w:rsid w:val="00A67472"/>
    <w:rsid w:val="00A716AC"/>
    <w:rsid w:val="00A74021"/>
    <w:rsid w:val="00A809FF"/>
    <w:rsid w:val="00A84C38"/>
    <w:rsid w:val="00A92274"/>
    <w:rsid w:val="00AA0BB2"/>
    <w:rsid w:val="00AA7A6A"/>
    <w:rsid w:val="00AC3519"/>
    <w:rsid w:val="00AC4048"/>
    <w:rsid w:val="00AD0356"/>
    <w:rsid w:val="00AD135D"/>
    <w:rsid w:val="00AE2BB3"/>
    <w:rsid w:val="00AE783C"/>
    <w:rsid w:val="00AE7A53"/>
    <w:rsid w:val="00AF0202"/>
    <w:rsid w:val="00AF3F36"/>
    <w:rsid w:val="00B1035B"/>
    <w:rsid w:val="00B10C5E"/>
    <w:rsid w:val="00B11260"/>
    <w:rsid w:val="00B11DB7"/>
    <w:rsid w:val="00B12912"/>
    <w:rsid w:val="00B3442B"/>
    <w:rsid w:val="00B35AB4"/>
    <w:rsid w:val="00B452B6"/>
    <w:rsid w:val="00B47FE4"/>
    <w:rsid w:val="00B67D12"/>
    <w:rsid w:val="00B7174E"/>
    <w:rsid w:val="00B876F4"/>
    <w:rsid w:val="00B96AFC"/>
    <w:rsid w:val="00BB0D39"/>
    <w:rsid w:val="00BC3518"/>
    <w:rsid w:val="00BD1C97"/>
    <w:rsid w:val="00BD2D52"/>
    <w:rsid w:val="00BD33F1"/>
    <w:rsid w:val="00BD4A80"/>
    <w:rsid w:val="00BE53E8"/>
    <w:rsid w:val="00BF1534"/>
    <w:rsid w:val="00C0145D"/>
    <w:rsid w:val="00C04993"/>
    <w:rsid w:val="00C05364"/>
    <w:rsid w:val="00C222AB"/>
    <w:rsid w:val="00C246F6"/>
    <w:rsid w:val="00C30396"/>
    <w:rsid w:val="00C304B1"/>
    <w:rsid w:val="00C30886"/>
    <w:rsid w:val="00C30BE3"/>
    <w:rsid w:val="00C3298B"/>
    <w:rsid w:val="00C3425D"/>
    <w:rsid w:val="00C360E8"/>
    <w:rsid w:val="00C3616E"/>
    <w:rsid w:val="00C40006"/>
    <w:rsid w:val="00C43639"/>
    <w:rsid w:val="00C47A54"/>
    <w:rsid w:val="00C523FE"/>
    <w:rsid w:val="00C56D4A"/>
    <w:rsid w:val="00C62812"/>
    <w:rsid w:val="00C675D9"/>
    <w:rsid w:val="00C73934"/>
    <w:rsid w:val="00C96A2F"/>
    <w:rsid w:val="00C97459"/>
    <w:rsid w:val="00CA7C11"/>
    <w:rsid w:val="00CB1762"/>
    <w:rsid w:val="00CC138D"/>
    <w:rsid w:val="00CC60C5"/>
    <w:rsid w:val="00CE4EAD"/>
    <w:rsid w:val="00D00D3E"/>
    <w:rsid w:val="00D14EC5"/>
    <w:rsid w:val="00D27B77"/>
    <w:rsid w:val="00D3436A"/>
    <w:rsid w:val="00D40145"/>
    <w:rsid w:val="00D4484D"/>
    <w:rsid w:val="00D578C2"/>
    <w:rsid w:val="00D719FC"/>
    <w:rsid w:val="00D931F3"/>
    <w:rsid w:val="00DB1393"/>
    <w:rsid w:val="00DC134C"/>
    <w:rsid w:val="00DD1953"/>
    <w:rsid w:val="00DE4EE0"/>
    <w:rsid w:val="00E065B6"/>
    <w:rsid w:val="00E07887"/>
    <w:rsid w:val="00E1345F"/>
    <w:rsid w:val="00E162A6"/>
    <w:rsid w:val="00E16DBE"/>
    <w:rsid w:val="00E17433"/>
    <w:rsid w:val="00E179EF"/>
    <w:rsid w:val="00E40680"/>
    <w:rsid w:val="00E4730E"/>
    <w:rsid w:val="00E51AF7"/>
    <w:rsid w:val="00E54665"/>
    <w:rsid w:val="00E56558"/>
    <w:rsid w:val="00E64BBA"/>
    <w:rsid w:val="00E671D7"/>
    <w:rsid w:val="00E7293E"/>
    <w:rsid w:val="00E76565"/>
    <w:rsid w:val="00E812A1"/>
    <w:rsid w:val="00E840C5"/>
    <w:rsid w:val="00E85484"/>
    <w:rsid w:val="00E85E60"/>
    <w:rsid w:val="00E87CBC"/>
    <w:rsid w:val="00E9521B"/>
    <w:rsid w:val="00EA16F3"/>
    <w:rsid w:val="00EA2A02"/>
    <w:rsid w:val="00EA3B7A"/>
    <w:rsid w:val="00EB2DAF"/>
    <w:rsid w:val="00EB34D8"/>
    <w:rsid w:val="00EB624D"/>
    <w:rsid w:val="00EC31FB"/>
    <w:rsid w:val="00ED0899"/>
    <w:rsid w:val="00ED09E5"/>
    <w:rsid w:val="00ED7667"/>
    <w:rsid w:val="00EE04FF"/>
    <w:rsid w:val="00EE50D4"/>
    <w:rsid w:val="00EE759E"/>
    <w:rsid w:val="00EF54DF"/>
    <w:rsid w:val="00EF69BD"/>
    <w:rsid w:val="00F01B65"/>
    <w:rsid w:val="00F02BA1"/>
    <w:rsid w:val="00F109AD"/>
    <w:rsid w:val="00F12741"/>
    <w:rsid w:val="00F26E5D"/>
    <w:rsid w:val="00F533E8"/>
    <w:rsid w:val="00F65635"/>
    <w:rsid w:val="00F7507D"/>
    <w:rsid w:val="00F7717D"/>
    <w:rsid w:val="00F80255"/>
    <w:rsid w:val="00F90C98"/>
    <w:rsid w:val="00F92DFF"/>
    <w:rsid w:val="00F9486C"/>
    <w:rsid w:val="00FA5EF3"/>
    <w:rsid w:val="00FA79DF"/>
    <w:rsid w:val="00FB3743"/>
    <w:rsid w:val="00FB563F"/>
    <w:rsid w:val="00FC7216"/>
    <w:rsid w:val="00FE4DD9"/>
    <w:rsid w:val="00FF1450"/>
    <w:rsid w:val="00FF3734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9FC62D"/>
  <w15:docId w15:val="{9EF85870-305F-4142-BE98-4E03D47D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C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5C3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6F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A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EA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BD2D52"/>
    <w:pPr>
      <w:widowControl w:val="0"/>
      <w:autoSpaceDE w:val="0"/>
      <w:autoSpaceDN w:val="0"/>
    </w:pPr>
    <w:rPr>
      <w:sz w:val="16"/>
      <w:szCs w:val="16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D2D52"/>
    <w:rPr>
      <w:rFonts w:ascii="Times New Roman" w:eastAsia="Times New Roman" w:hAnsi="Times New Roman"/>
      <w:sz w:val="16"/>
      <w:szCs w:val="16"/>
      <w:lang w:val="ro-RO"/>
    </w:rPr>
  </w:style>
  <w:style w:type="character" w:styleId="Emphasis">
    <w:name w:val="Emphasis"/>
    <w:basedOn w:val="DefaultParagraphFont"/>
    <w:uiPriority w:val="20"/>
    <w:qFormat/>
    <w:locked/>
    <w:rsid w:val="006D0E1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935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5CB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35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5C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A5E7F-F6B8-4299-AA9D-80DC1C7A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2440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DE ŞTIINŢE AGRICOLE ŞI MEDICINĂ VETERINARĂ IAŞI</vt:lpstr>
    </vt:vector>
  </TitlesOfParts>
  <Company>USAMV IASI</Company>
  <LinksUpToDate>false</LinksUpToDate>
  <CharactersWithSpaces>16562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DE ŞTIINŢE AGRICOLE ŞI MEDICINĂ VETERINARĂ IAŞI</dc:title>
  <dc:creator>senat</dc:creator>
  <cp:lastModifiedBy>Asus</cp:lastModifiedBy>
  <cp:revision>2</cp:revision>
  <cp:lastPrinted>2024-12-06T13:14:00Z</cp:lastPrinted>
  <dcterms:created xsi:type="dcterms:W3CDTF">2024-12-18T06:41:00Z</dcterms:created>
  <dcterms:modified xsi:type="dcterms:W3CDTF">2024-12-18T06:41:00Z</dcterms:modified>
</cp:coreProperties>
</file>